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E0" w:rsidRDefault="00AB7679" w:rsidP="00AB7679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Reporte de Logros del Trabajo Comunal Universitario</w:t>
      </w:r>
    </w:p>
    <w:p w:rsidR="00AB7679" w:rsidRDefault="00AB7679" w:rsidP="00AB7679">
      <w:pPr>
        <w:rPr>
          <w:rFonts w:ascii="Arial" w:hAnsi="Arial" w:cs="Arial"/>
          <w:b/>
        </w:rPr>
      </w:pPr>
    </w:p>
    <w:p w:rsidR="00AB7679" w:rsidRDefault="00AB7679" w:rsidP="00AB7679">
      <w:pPr>
        <w:jc w:val="center"/>
        <w:rPr>
          <w:rFonts w:ascii="Arial" w:hAnsi="Arial" w:cs="Arial"/>
          <w:b/>
        </w:rPr>
      </w:pPr>
    </w:p>
    <w:p w:rsidR="00AB7679" w:rsidRDefault="00AB7679" w:rsidP="00AB76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el objetivo de conocer los logros y beneficios en su Servicio como resultado de la rotación en el Trabajo Comunal Universitario (TCU) del siguiente estudiante, le agradecemos completar la siguiente información.</w:t>
      </w:r>
    </w:p>
    <w:p w:rsidR="00AB7679" w:rsidRDefault="00AB7679" w:rsidP="00AB7679">
      <w:pPr>
        <w:jc w:val="both"/>
        <w:rPr>
          <w:rFonts w:ascii="Arial" w:hAnsi="Arial" w:cs="Arial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40"/>
        <w:gridCol w:w="720"/>
        <w:gridCol w:w="6406"/>
      </w:tblGrid>
      <w:tr w:rsidR="00AB7679" w:rsidRPr="006856D4" w:rsidTr="006856D4">
        <w:trPr>
          <w:trHeight w:val="567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AB7679" w:rsidRPr="006856D4" w:rsidRDefault="00AB7679" w:rsidP="00AB7679">
            <w:pPr>
              <w:rPr>
                <w:rFonts w:ascii="Arial" w:hAnsi="Arial" w:cs="Arial"/>
              </w:rPr>
            </w:pPr>
            <w:r w:rsidRPr="006856D4">
              <w:rPr>
                <w:rFonts w:ascii="Arial" w:hAnsi="Arial" w:cs="Arial"/>
              </w:rPr>
              <w:t>Nombre del estudiante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AB7679" w:rsidRPr="006856D4" w:rsidRDefault="00AB7679" w:rsidP="00AB7679">
            <w:pPr>
              <w:rPr>
                <w:rFonts w:ascii="Arial" w:hAnsi="Arial" w:cs="Arial"/>
              </w:rPr>
            </w:pPr>
          </w:p>
        </w:tc>
      </w:tr>
      <w:tr w:rsidR="00AB7679" w:rsidRPr="006856D4" w:rsidTr="006856D4">
        <w:trPr>
          <w:trHeight w:val="567"/>
        </w:trPr>
        <w:tc>
          <w:tcPr>
            <w:tcW w:w="3708" w:type="dxa"/>
            <w:gridSpan w:val="3"/>
            <w:shd w:val="clear" w:color="auto" w:fill="auto"/>
            <w:vAlign w:val="center"/>
          </w:tcPr>
          <w:p w:rsidR="00AB7679" w:rsidRPr="006856D4" w:rsidRDefault="00AB7679" w:rsidP="00AB7679">
            <w:pPr>
              <w:rPr>
                <w:rFonts w:ascii="Arial" w:hAnsi="Arial" w:cs="Arial"/>
              </w:rPr>
            </w:pPr>
            <w:r w:rsidRPr="006856D4">
              <w:rPr>
                <w:rFonts w:ascii="Arial" w:hAnsi="Arial" w:cs="Arial"/>
              </w:rPr>
              <w:t>Universidad a la que pertenece</w:t>
            </w:r>
          </w:p>
        </w:tc>
        <w:tc>
          <w:tcPr>
            <w:tcW w:w="6406" w:type="dxa"/>
            <w:shd w:val="clear" w:color="auto" w:fill="auto"/>
            <w:vAlign w:val="center"/>
          </w:tcPr>
          <w:p w:rsidR="00AB7679" w:rsidRPr="006856D4" w:rsidRDefault="00AB7679" w:rsidP="00AB7679">
            <w:pPr>
              <w:rPr>
                <w:rFonts w:ascii="Arial" w:hAnsi="Arial" w:cs="Arial"/>
              </w:rPr>
            </w:pPr>
          </w:p>
        </w:tc>
      </w:tr>
      <w:tr w:rsidR="00AB7679" w:rsidRPr="006856D4" w:rsidTr="006856D4">
        <w:trPr>
          <w:trHeight w:val="567"/>
        </w:trPr>
        <w:tc>
          <w:tcPr>
            <w:tcW w:w="2448" w:type="dxa"/>
            <w:shd w:val="clear" w:color="auto" w:fill="auto"/>
            <w:vAlign w:val="center"/>
          </w:tcPr>
          <w:p w:rsidR="00AB7679" w:rsidRPr="006856D4" w:rsidRDefault="00AB7679" w:rsidP="00AB7679">
            <w:pPr>
              <w:rPr>
                <w:rFonts w:ascii="Arial" w:hAnsi="Arial" w:cs="Arial"/>
              </w:rPr>
            </w:pPr>
            <w:r w:rsidRPr="006856D4">
              <w:rPr>
                <w:rFonts w:ascii="Arial" w:hAnsi="Arial" w:cs="Arial"/>
              </w:rPr>
              <w:t>Fecha de rotación</w:t>
            </w:r>
          </w:p>
        </w:tc>
        <w:tc>
          <w:tcPr>
            <w:tcW w:w="7666" w:type="dxa"/>
            <w:gridSpan w:val="3"/>
            <w:shd w:val="clear" w:color="auto" w:fill="auto"/>
            <w:vAlign w:val="center"/>
          </w:tcPr>
          <w:p w:rsidR="00AB7679" w:rsidRPr="006856D4" w:rsidRDefault="00AB7679" w:rsidP="00AB7679">
            <w:pPr>
              <w:rPr>
                <w:rFonts w:ascii="Arial" w:hAnsi="Arial" w:cs="Arial"/>
              </w:rPr>
            </w:pPr>
          </w:p>
        </w:tc>
      </w:tr>
      <w:tr w:rsidR="00AB7679" w:rsidRPr="006856D4" w:rsidTr="006856D4">
        <w:trPr>
          <w:trHeight w:val="567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AB7679" w:rsidRPr="006856D4" w:rsidRDefault="00AB7679" w:rsidP="00AB7679">
            <w:pPr>
              <w:rPr>
                <w:rFonts w:ascii="Arial" w:hAnsi="Arial" w:cs="Arial"/>
              </w:rPr>
            </w:pPr>
            <w:r w:rsidRPr="006856D4">
              <w:rPr>
                <w:rFonts w:ascii="Arial" w:hAnsi="Arial" w:cs="Arial"/>
              </w:rPr>
              <w:t>Total de Horas realizadas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AB7679" w:rsidRPr="006856D4" w:rsidRDefault="00AB7679" w:rsidP="00AB7679">
            <w:pPr>
              <w:rPr>
                <w:rFonts w:ascii="Arial" w:hAnsi="Arial" w:cs="Arial"/>
              </w:rPr>
            </w:pPr>
          </w:p>
        </w:tc>
      </w:tr>
    </w:tbl>
    <w:p w:rsidR="00AB7679" w:rsidRDefault="00AB7679" w:rsidP="00AB7679">
      <w:pPr>
        <w:jc w:val="both"/>
        <w:rPr>
          <w:rFonts w:ascii="Arial" w:hAnsi="Arial" w:cs="Arial"/>
        </w:rPr>
      </w:pPr>
    </w:p>
    <w:p w:rsidR="00AB7679" w:rsidRDefault="00AB7679" w:rsidP="00AB7679">
      <w:pPr>
        <w:jc w:val="both"/>
        <w:rPr>
          <w:rFonts w:ascii="Arial" w:hAnsi="Arial" w:cs="Arial"/>
        </w:rPr>
      </w:pPr>
    </w:p>
    <w:p w:rsidR="00AB7679" w:rsidRDefault="00AB7679" w:rsidP="00AB76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continuación enumere los beneficios adquiridos en su Servicio:</w:t>
      </w:r>
    </w:p>
    <w:p w:rsidR="00AB7679" w:rsidRDefault="00AB7679" w:rsidP="00AB7679">
      <w:pPr>
        <w:jc w:val="both"/>
        <w:rPr>
          <w:rFonts w:ascii="Arial" w:hAnsi="Arial" w:cs="Arial"/>
        </w:rPr>
      </w:pPr>
    </w:p>
    <w:p w:rsidR="00AB7679" w:rsidRPr="00AB7679" w:rsidRDefault="00AB7679" w:rsidP="00AB7679">
      <w:pPr>
        <w:jc w:val="both"/>
        <w:rPr>
          <w:rFonts w:ascii="Arial" w:hAnsi="Arial" w:cs="Arial"/>
        </w:rPr>
      </w:pPr>
    </w:p>
    <w:sectPr w:rsidR="00AB7679" w:rsidRPr="00AB7679" w:rsidSect="00BD0B2E">
      <w:headerReference w:type="default" r:id="rId7"/>
      <w:footerReference w:type="default" r:id="rId8"/>
      <w:pgSz w:w="12242" w:h="15842" w:code="1"/>
      <w:pgMar w:top="1418" w:right="1134" w:bottom="1985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C24" w:rsidRDefault="00B65C24">
      <w:r>
        <w:separator/>
      </w:r>
    </w:p>
  </w:endnote>
  <w:endnote w:type="continuationSeparator" w:id="0">
    <w:p w:rsidR="00B65C24" w:rsidRDefault="00B6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679" w:rsidRPr="00AB7679" w:rsidRDefault="00AB7679">
    <w:pPr>
      <w:pStyle w:val="Piedepgina"/>
      <w:rPr>
        <w:rFonts w:ascii="Arial" w:hAnsi="Arial" w:cs="Arial"/>
      </w:rPr>
    </w:pPr>
    <w:r w:rsidRPr="00AB7679">
      <w:rPr>
        <w:rFonts w:ascii="Arial" w:hAnsi="Arial" w:cs="Arial"/>
      </w:rPr>
      <w:t>Nombre y firma funcionario de Enlace</w:t>
    </w:r>
  </w:p>
  <w:p w:rsidR="00AB7679" w:rsidRPr="00AB7679" w:rsidRDefault="00AB7679">
    <w:pPr>
      <w:pStyle w:val="Piedepgina"/>
      <w:rPr>
        <w:rFonts w:ascii="Arial" w:hAnsi="Arial" w:cs="Arial"/>
      </w:rPr>
    </w:pPr>
    <w:r w:rsidRPr="00AB7679">
      <w:rPr>
        <w:rFonts w:ascii="Arial" w:hAnsi="Arial" w:cs="Arial"/>
      </w:rPr>
      <w:t>Fecha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C24" w:rsidRDefault="00B65C24">
      <w:r>
        <w:separator/>
      </w:r>
    </w:p>
  </w:footnote>
  <w:footnote w:type="continuationSeparator" w:id="0">
    <w:p w:rsidR="00B65C24" w:rsidRDefault="00B6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jc w:val="center"/>
      <w:tblInd w:w="-49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8080"/>
      <w:gridCol w:w="1418"/>
    </w:tblGrid>
    <w:tr w:rsidR="004C00B5" w:rsidTr="006856D4">
      <w:trPr>
        <w:trHeight w:val="983"/>
        <w:jc w:val="center"/>
      </w:trPr>
      <w:tc>
        <w:tcPr>
          <w:tcW w:w="1134" w:type="dxa"/>
        </w:tcPr>
        <w:p w:rsidR="004C00B5" w:rsidRPr="00740F6A" w:rsidRDefault="00B76AF6" w:rsidP="006856D4">
          <w:pPr>
            <w:rPr>
              <w:rFonts w:ascii="Garamond" w:hAnsi="Garamond" w:cs="Arial"/>
              <w:b/>
              <w:sz w:val="2"/>
              <w:szCs w:val="2"/>
            </w:rPr>
          </w:pPr>
          <w:r>
            <w:rPr>
              <w:noProof/>
              <w:lang w:val="es-CR" w:eastAsia="es-C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140335</wp:posOffset>
                </wp:positionV>
                <wp:extent cx="577850" cy="590550"/>
                <wp:effectExtent l="0" t="0" r="0" b="0"/>
                <wp:wrapSquare wrapText="bothSides"/>
                <wp:docPr id="3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C00B5">
            <w:rPr>
              <w:noProof/>
              <w:sz w:val="2"/>
              <w:szCs w:val="2"/>
            </w:rPr>
            <w:t>|</w:t>
          </w:r>
        </w:p>
      </w:tc>
      <w:tc>
        <w:tcPr>
          <w:tcW w:w="8080" w:type="dxa"/>
        </w:tcPr>
        <w:p w:rsidR="004C00B5" w:rsidRDefault="004C00B5" w:rsidP="006856D4">
          <w:pPr>
            <w:rPr>
              <w:rFonts w:ascii="Arial" w:hAnsi="Arial" w:cs="Arial"/>
              <w:b/>
              <w:sz w:val="20"/>
              <w:szCs w:val="20"/>
            </w:rPr>
          </w:pPr>
        </w:p>
        <w:p w:rsidR="004C00B5" w:rsidRPr="00740F6A" w:rsidRDefault="004C00B5" w:rsidP="006856D4">
          <w:pPr>
            <w:rPr>
              <w:rFonts w:ascii="Arial" w:hAnsi="Arial" w:cs="Arial"/>
              <w:b/>
              <w:sz w:val="20"/>
              <w:szCs w:val="20"/>
            </w:rPr>
          </w:pPr>
          <w:r w:rsidRPr="00740F6A">
            <w:rPr>
              <w:rFonts w:ascii="Arial" w:hAnsi="Arial" w:cs="Arial"/>
              <w:b/>
              <w:sz w:val="20"/>
              <w:szCs w:val="20"/>
            </w:rPr>
            <w:t>CAJA COSTARRICENSE DE SEGURO SOCIAL</w:t>
          </w:r>
        </w:p>
        <w:p w:rsidR="004C00B5" w:rsidRDefault="004C00B5" w:rsidP="006856D4">
          <w:pPr>
            <w:rPr>
              <w:rFonts w:ascii="Arial" w:hAnsi="Arial" w:cs="Arial"/>
              <w:sz w:val="20"/>
              <w:szCs w:val="20"/>
            </w:rPr>
          </w:pPr>
          <w:r w:rsidRPr="009F51AB">
            <w:rPr>
              <w:rFonts w:ascii="Arial" w:hAnsi="Arial" w:cs="Arial"/>
              <w:sz w:val="20"/>
              <w:szCs w:val="20"/>
            </w:rPr>
            <w:t xml:space="preserve">Centro de Desarrollo Estratégico e Información </w:t>
          </w:r>
        </w:p>
        <w:p w:rsidR="00245733" w:rsidRDefault="004C00B5" w:rsidP="006856D4">
          <w:pPr>
            <w:rPr>
              <w:rFonts w:ascii="Arial" w:hAnsi="Arial" w:cs="Arial"/>
              <w:sz w:val="20"/>
              <w:szCs w:val="20"/>
            </w:rPr>
          </w:pPr>
          <w:r w:rsidRPr="009F51AB">
            <w:rPr>
              <w:rFonts w:ascii="Arial" w:hAnsi="Arial" w:cs="Arial"/>
              <w:sz w:val="20"/>
              <w:szCs w:val="20"/>
            </w:rPr>
            <w:t>en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9F51AB">
            <w:rPr>
              <w:rFonts w:ascii="Arial" w:hAnsi="Arial" w:cs="Arial"/>
              <w:sz w:val="20"/>
              <w:szCs w:val="20"/>
            </w:rPr>
            <w:t>Salud y Seguridad Social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9F51AB">
            <w:rPr>
              <w:rFonts w:ascii="Arial" w:hAnsi="Arial" w:cs="Arial"/>
              <w:sz w:val="20"/>
              <w:szCs w:val="20"/>
            </w:rPr>
            <w:t>(CENDEISSS)</w:t>
          </w:r>
        </w:p>
        <w:p w:rsidR="004C00B5" w:rsidRPr="00245733" w:rsidRDefault="00245733" w:rsidP="006856D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Uni</w:t>
          </w:r>
          <w:r w:rsidR="008E666F">
            <w:rPr>
              <w:rFonts w:ascii="Arial" w:hAnsi="Arial" w:cs="Arial"/>
              <w:sz w:val="20"/>
              <w:szCs w:val="20"/>
            </w:rPr>
            <w:t xml:space="preserve">dad Docente   </w:t>
          </w:r>
          <w:r>
            <w:rPr>
              <w:rFonts w:ascii="Arial" w:hAnsi="Arial" w:cs="Arial"/>
              <w:color w:val="FF0000"/>
              <w:sz w:val="20"/>
              <w:szCs w:val="20"/>
              <w:u w:val="single"/>
            </w:rPr>
            <w:t>Anotar nombre de la uni</w:t>
          </w:r>
          <w:r w:rsidR="008E666F">
            <w:rPr>
              <w:rFonts w:ascii="Arial" w:hAnsi="Arial" w:cs="Arial"/>
              <w:color w:val="FF0000"/>
              <w:sz w:val="20"/>
              <w:szCs w:val="20"/>
              <w:u w:val="single"/>
            </w:rPr>
            <w:t>dad docente</w:t>
          </w:r>
        </w:p>
      </w:tc>
      <w:tc>
        <w:tcPr>
          <w:tcW w:w="1418" w:type="dxa"/>
        </w:tcPr>
        <w:p w:rsidR="004C00B5" w:rsidRPr="00E9455E" w:rsidRDefault="004C00B5" w:rsidP="006856D4">
          <w:pPr>
            <w:pStyle w:val="Encabezado"/>
            <w:rPr>
              <w:sz w:val="20"/>
              <w:szCs w:val="20"/>
            </w:rPr>
          </w:pPr>
        </w:p>
        <w:p w:rsidR="004C00B5" w:rsidRDefault="004C00B5" w:rsidP="006856D4">
          <w:pPr>
            <w:pStyle w:val="Encabezado"/>
          </w:pPr>
        </w:p>
        <w:p w:rsidR="004C00B5" w:rsidRDefault="004C00B5" w:rsidP="006856D4">
          <w:pPr>
            <w:pStyle w:val="Encabezado"/>
          </w:pPr>
        </w:p>
      </w:tc>
    </w:tr>
  </w:tbl>
  <w:p w:rsidR="00AB7679" w:rsidRDefault="00AB7679" w:rsidP="00AB7679">
    <w:pPr>
      <w:jc w:val="center"/>
      <w:rPr>
        <w:rFonts w:ascii="Arial" w:hAnsi="Arial"/>
        <w:sz w:val="16"/>
        <w:szCs w:val="16"/>
      </w:rPr>
    </w:pPr>
  </w:p>
  <w:p w:rsidR="00AB7679" w:rsidRPr="008342CF" w:rsidRDefault="00AB7679" w:rsidP="00AB7679">
    <w:pPr>
      <w:jc w:val="center"/>
      <w:rPr>
        <w:rFonts w:ascii="Arial" w:hAnsi="Arial"/>
        <w:sz w:val="16"/>
        <w:szCs w:val="16"/>
      </w:rPr>
    </w:pPr>
  </w:p>
  <w:p w:rsidR="00AB7679" w:rsidRDefault="00AB76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79"/>
    <w:rsid w:val="0003616C"/>
    <w:rsid w:val="00245733"/>
    <w:rsid w:val="004016C1"/>
    <w:rsid w:val="004C00B5"/>
    <w:rsid w:val="005843F0"/>
    <w:rsid w:val="006856D4"/>
    <w:rsid w:val="008E666F"/>
    <w:rsid w:val="009F0FE0"/>
    <w:rsid w:val="00AB7679"/>
    <w:rsid w:val="00B65C24"/>
    <w:rsid w:val="00B76AF6"/>
    <w:rsid w:val="00BD0B2E"/>
    <w:rsid w:val="00D300CF"/>
    <w:rsid w:val="00D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rsid w:val="00AB76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B767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B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4C00B5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rsid w:val="00AB76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B767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B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4C00B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 de Logros del Trabajo Comunal Universitario</vt:lpstr>
    </vt:vector>
  </TitlesOfParts>
  <Company>CCSS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de Logros del Trabajo Comunal Universitario</dc:title>
  <dc:creator>jgarroh</dc:creator>
  <cp:lastModifiedBy>Jennifer Garro Hernández</cp:lastModifiedBy>
  <cp:revision>2</cp:revision>
  <dcterms:created xsi:type="dcterms:W3CDTF">2017-04-18T17:48:00Z</dcterms:created>
  <dcterms:modified xsi:type="dcterms:W3CDTF">2017-04-18T17:48:00Z</dcterms:modified>
</cp:coreProperties>
</file>