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4ABC" w14:textId="77777777" w:rsidR="00C90065" w:rsidRDefault="00C90065" w:rsidP="00C90065">
      <w:pPr>
        <w:pStyle w:val="Estilo1-ttuloformulario"/>
        <w:rPr>
          <w:rFonts w:ascii="Arial Narrow" w:hAnsi="Arial Narrow"/>
        </w:rPr>
      </w:pPr>
      <w:r>
        <w:rPr>
          <w:rFonts w:ascii="Arial Narrow" w:hAnsi="Arial Narrow"/>
        </w:rPr>
        <w:t>NO OBJECIÓN PARA LA REALIZACIÓN DE LA INVESTIGACIÓN BIOMÉDICA</w:t>
      </w:r>
    </w:p>
    <w:p w14:paraId="16D8DF7A" w14:textId="77777777" w:rsidR="00C90065" w:rsidRDefault="00C90065" w:rsidP="00ED30C6">
      <w:pPr>
        <w:rPr>
          <w:rFonts w:ascii="Arial" w:hAnsi="Arial" w:cs="Arial"/>
        </w:rPr>
      </w:pPr>
    </w:p>
    <w:p w14:paraId="2F9A4E0A" w14:textId="77777777" w:rsidR="00421A5C" w:rsidRDefault="00421A5C" w:rsidP="00ED30C6">
      <w:pPr>
        <w:rPr>
          <w:rFonts w:ascii="Arial" w:hAnsi="Arial" w:cs="Arial"/>
        </w:rPr>
      </w:pPr>
    </w:p>
    <w:tbl>
      <w:tblPr>
        <w:tblStyle w:val="Tablaconcuadrculaclara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3823"/>
        <w:gridCol w:w="5805"/>
      </w:tblGrid>
      <w:tr w:rsidR="00C90065" w:rsidRPr="004E34F4" w14:paraId="77C134AA" w14:textId="77777777" w:rsidTr="00F44D0B">
        <w:tc>
          <w:tcPr>
            <w:tcW w:w="3823" w:type="dxa"/>
          </w:tcPr>
          <w:p w14:paraId="2FFDAF31" w14:textId="77777777" w:rsidR="00C90065" w:rsidRPr="004E34F4" w:rsidRDefault="00C90065" w:rsidP="007B2AA2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E34F4">
              <w:rPr>
                <w:b w:val="0"/>
              </w:rPr>
              <w:t>Título de protocolo de investigación biomédica:</w:t>
            </w:r>
          </w:p>
        </w:tc>
        <w:tc>
          <w:tcPr>
            <w:tcW w:w="5805" w:type="dxa"/>
          </w:tcPr>
          <w:p w14:paraId="3236B4C2" w14:textId="77777777" w:rsidR="00C90065" w:rsidRPr="004E34F4" w:rsidRDefault="00C90065" w:rsidP="007B2AA2">
            <w:pPr>
              <w:pStyle w:val="Estilo3"/>
              <w:tabs>
                <w:tab w:val="clear" w:pos="709"/>
              </w:tabs>
              <w:rPr>
                <w:b w:val="0"/>
              </w:rPr>
            </w:pPr>
          </w:p>
        </w:tc>
      </w:tr>
      <w:tr w:rsidR="00C90065" w:rsidRPr="004E34F4" w14:paraId="71795A3B" w14:textId="77777777" w:rsidTr="00F44D0B">
        <w:tc>
          <w:tcPr>
            <w:tcW w:w="3823" w:type="dxa"/>
          </w:tcPr>
          <w:p w14:paraId="4A0E54D2" w14:textId="77777777" w:rsidR="00C90065" w:rsidRPr="004E34F4" w:rsidRDefault="00C90065" w:rsidP="002966E0">
            <w:pPr>
              <w:pStyle w:val="Estilo3"/>
              <w:tabs>
                <w:tab w:val="clear" w:pos="709"/>
              </w:tabs>
              <w:jc w:val="left"/>
              <w:rPr>
                <w:b w:val="0"/>
              </w:rPr>
            </w:pPr>
            <w:r w:rsidRPr="004E34F4">
              <w:rPr>
                <w:b w:val="0"/>
              </w:rPr>
              <w:t xml:space="preserve">Nombre de investigador(a) principal </w:t>
            </w:r>
          </w:p>
        </w:tc>
        <w:tc>
          <w:tcPr>
            <w:tcW w:w="5805" w:type="dxa"/>
          </w:tcPr>
          <w:p w14:paraId="22D8C7E5" w14:textId="77777777" w:rsidR="00421A5C" w:rsidRPr="004E34F4" w:rsidRDefault="00421A5C" w:rsidP="007B2AA2">
            <w:pPr>
              <w:pStyle w:val="Estilo3"/>
              <w:tabs>
                <w:tab w:val="clear" w:pos="709"/>
              </w:tabs>
              <w:rPr>
                <w:b w:val="0"/>
              </w:rPr>
            </w:pPr>
          </w:p>
        </w:tc>
      </w:tr>
      <w:tr w:rsidR="000F155D" w:rsidRPr="004E34F4" w14:paraId="585147C8" w14:textId="77777777" w:rsidTr="00F44D0B">
        <w:tc>
          <w:tcPr>
            <w:tcW w:w="3823" w:type="dxa"/>
          </w:tcPr>
          <w:p w14:paraId="5EE03D99" w14:textId="34287148" w:rsidR="000F155D" w:rsidRPr="000F155D" w:rsidRDefault="007258DB" w:rsidP="007B2AA2">
            <w:pPr>
              <w:pStyle w:val="Estilo3"/>
              <w:tabs>
                <w:tab w:val="clear" w:pos="709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Nombre y </w:t>
            </w:r>
            <w:r w:rsidR="000F155D" w:rsidRPr="000F155D">
              <w:rPr>
                <w:b w:val="0"/>
                <w:bCs/>
              </w:rPr>
              <w:t xml:space="preserve">unidad </w:t>
            </w:r>
            <w:r>
              <w:rPr>
                <w:b w:val="0"/>
                <w:bCs/>
              </w:rPr>
              <w:t>donde se pretende realizar la investigación</w:t>
            </w:r>
          </w:p>
        </w:tc>
        <w:tc>
          <w:tcPr>
            <w:tcW w:w="5805" w:type="dxa"/>
          </w:tcPr>
          <w:p w14:paraId="5BA8083F" w14:textId="77777777" w:rsidR="000F155D" w:rsidRPr="004E34F4" w:rsidRDefault="000F155D" w:rsidP="007B2AA2">
            <w:pPr>
              <w:pStyle w:val="Estilo3"/>
              <w:tabs>
                <w:tab w:val="clear" w:pos="709"/>
              </w:tabs>
              <w:rPr>
                <w:b w:val="0"/>
              </w:rPr>
            </w:pPr>
          </w:p>
        </w:tc>
      </w:tr>
      <w:tr w:rsidR="007258DB" w:rsidRPr="004E34F4" w14:paraId="6BF56147" w14:textId="77777777" w:rsidTr="00F44D0B">
        <w:tc>
          <w:tcPr>
            <w:tcW w:w="3823" w:type="dxa"/>
          </w:tcPr>
          <w:p w14:paraId="4CB53D71" w14:textId="2609AC14" w:rsidR="007258DB" w:rsidRDefault="007258DB" w:rsidP="007B2AA2">
            <w:pPr>
              <w:pStyle w:val="Estilo3"/>
              <w:tabs>
                <w:tab w:val="clear" w:pos="709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Nombre de/los Servicio(s) donde se pretende realizar la investigación</w:t>
            </w:r>
          </w:p>
        </w:tc>
        <w:tc>
          <w:tcPr>
            <w:tcW w:w="5805" w:type="dxa"/>
          </w:tcPr>
          <w:p w14:paraId="6002F171" w14:textId="77777777" w:rsidR="007258DB" w:rsidRPr="004E34F4" w:rsidRDefault="007258DB" w:rsidP="007B2AA2">
            <w:pPr>
              <w:pStyle w:val="Estilo3"/>
              <w:tabs>
                <w:tab w:val="clear" w:pos="709"/>
              </w:tabs>
              <w:rPr>
                <w:b w:val="0"/>
              </w:rPr>
            </w:pPr>
          </w:p>
        </w:tc>
      </w:tr>
    </w:tbl>
    <w:p w14:paraId="23E133E2" w14:textId="77777777" w:rsidR="00ED30C6" w:rsidRDefault="00ED30C6" w:rsidP="00DE6CA0">
      <w:pPr>
        <w:rPr>
          <w:rFonts w:ascii="Arial" w:hAnsi="Arial" w:cs="Arial"/>
        </w:rPr>
      </w:pPr>
    </w:p>
    <w:p w14:paraId="51B053F2" w14:textId="77777777" w:rsidR="00C90065" w:rsidRDefault="00C90065" w:rsidP="00C90065">
      <w:pPr>
        <w:spacing w:before="0"/>
        <w:rPr>
          <w:rFonts w:ascii="Arial" w:hAnsi="Arial" w:cs="Arial"/>
        </w:rPr>
      </w:pPr>
    </w:p>
    <w:p w14:paraId="749151A3" w14:textId="05A55E89" w:rsidR="00C90065" w:rsidRDefault="00C90065" w:rsidP="006F15EC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De conformidad con lo estipulado en el </w:t>
      </w:r>
      <w:r w:rsidR="00ED0235">
        <w:rPr>
          <w:rFonts w:ascii="Arial" w:hAnsi="Arial" w:cs="Arial"/>
        </w:rPr>
        <w:t>a</w:t>
      </w:r>
      <w:r w:rsidR="005655F7" w:rsidRPr="00173F83">
        <w:rPr>
          <w:rFonts w:ascii="Arial" w:hAnsi="Arial" w:cs="Arial"/>
        </w:rPr>
        <w:t>rtículo 73°</w:t>
      </w:r>
      <w:r w:rsidR="005655F7">
        <w:rPr>
          <w:rFonts w:ascii="Arial" w:hAnsi="Arial" w:cs="Arial"/>
        </w:rPr>
        <w:t xml:space="preserve"> del </w:t>
      </w:r>
      <w:r w:rsidRPr="003A0A5B">
        <w:rPr>
          <w:rFonts w:ascii="Arial" w:hAnsi="Arial" w:cs="Arial"/>
        </w:rPr>
        <w:t xml:space="preserve">Reglamento </w:t>
      </w:r>
      <w:r>
        <w:rPr>
          <w:rFonts w:ascii="Arial" w:hAnsi="Arial" w:cs="Arial"/>
        </w:rPr>
        <w:t>d</w:t>
      </w:r>
      <w:r w:rsidRPr="003A0A5B">
        <w:rPr>
          <w:rFonts w:ascii="Arial" w:hAnsi="Arial" w:cs="Arial"/>
        </w:rPr>
        <w:t>e Investigación Biomédica</w:t>
      </w:r>
      <w:r>
        <w:rPr>
          <w:rFonts w:ascii="Arial" w:hAnsi="Arial" w:cs="Arial"/>
        </w:rPr>
        <w:t xml:space="preserve"> </w:t>
      </w:r>
      <w:r w:rsidRPr="003A0A5B">
        <w:rPr>
          <w:rFonts w:ascii="Arial" w:hAnsi="Arial" w:cs="Arial"/>
        </w:rPr>
        <w:t xml:space="preserve">Caja Costarricense </w:t>
      </w:r>
      <w:r>
        <w:rPr>
          <w:rFonts w:ascii="Arial" w:hAnsi="Arial" w:cs="Arial"/>
        </w:rPr>
        <w:t>d</w:t>
      </w:r>
      <w:r w:rsidRPr="003A0A5B">
        <w:rPr>
          <w:rFonts w:ascii="Arial" w:hAnsi="Arial" w:cs="Arial"/>
        </w:rPr>
        <w:t>e Seguro Social</w:t>
      </w:r>
      <w:r w:rsidR="006F15EC" w:rsidRPr="006F15EC">
        <w:rPr>
          <w:rFonts w:ascii="Arial" w:hAnsi="Arial" w:cs="Arial"/>
        </w:rPr>
        <w:t xml:space="preserve"> la autoridad superior de la </w:t>
      </w:r>
      <w:r w:rsidR="007258DB">
        <w:rPr>
          <w:rFonts w:ascii="Arial" w:hAnsi="Arial" w:cs="Arial"/>
        </w:rPr>
        <w:t>unidad</w:t>
      </w:r>
      <w:r w:rsidR="002B0BCD">
        <w:rPr>
          <w:rFonts w:ascii="Arial" w:hAnsi="Arial" w:cs="Arial"/>
        </w:rPr>
        <w:t xml:space="preserve"> </w:t>
      </w:r>
      <w:r w:rsidR="005849D7">
        <w:rPr>
          <w:rFonts w:ascii="Arial" w:hAnsi="Arial" w:cs="Arial"/>
        </w:rPr>
        <w:t>(</w:t>
      </w:r>
      <w:r w:rsidR="005849D7" w:rsidRPr="005849D7">
        <w:rPr>
          <w:rFonts w:ascii="Arial" w:hAnsi="Arial" w:cs="Arial"/>
        </w:rPr>
        <w:t>centro asistencial</w:t>
      </w:r>
      <w:r w:rsidR="005849D7">
        <w:rPr>
          <w:rFonts w:ascii="Arial" w:hAnsi="Arial" w:cs="Arial"/>
        </w:rPr>
        <w:t xml:space="preserve">, </w:t>
      </w:r>
      <w:r w:rsidR="005849D7" w:rsidRPr="005849D7">
        <w:rPr>
          <w:rFonts w:ascii="Arial" w:hAnsi="Arial" w:cs="Arial"/>
        </w:rPr>
        <w:t xml:space="preserve">hospital, clínica, </w:t>
      </w:r>
      <w:r w:rsidR="005849D7">
        <w:rPr>
          <w:rFonts w:ascii="Arial" w:hAnsi="Arial" w:cs="Arial"/>
        </w:rPr>
        <w:t>u otro</w:t>
      </w:r>
      <w:r w:rsidR="005849D7" w:rsidRPr="005849D7">
        <w:rPr>
          <w:rFonts w:ascii="Arial" w:hAnsi="Arial" w:cs="Arial"/>
        </w:rPr>
        <w:t>)</w:t>
      </w:r>
      <w:r w:rsidR="005849D7">
        <w:rPr>
          <w:rFonts w:ascii="Arial" w:hAnsi="Arial" w:cs="Arial"/>
        </w:rPr>
        <w:t xml:space="preserve"> </w:t>
      </w:r>
      <w:r w:rsidR="006F15EC" w:rsidRPr="006F15EC">
        <w:rPr>
          <w:rFonts w:ascii="Arial" w:hAnsi="Arial" w:cs="Arial"/>
        </w:rPr>
        <w:t xml:space="preserve">en la que se </w:t>
      </w:r>
      <w:r w:rsidR="006F15EC">
        <w:rPr>
          <w:rFonts w:ascii="Arial" w:hAnsi="Arial" w:cs="Arial"/>
        </w:rPr>
        <w:t xml:space="preserve">pretende realizar la </w:t>
      </w:r>
      <w:r w:rsidR="006F15EC" w:rsidRPr="006F15EC">
        <w:rPr>
          <w:rFonts w:ascii="Arial" w:hAnsi="Arial" w:cs="Arial"/>
        </w:rPr>
        <w:t>investigación biomédica</w:t>
      </w:r>
      <w:r w:rsidR="006F15EC">
        <w:rPr>
          <w:rFonts w:ascii="Arial" w:hAnsi="Arial" w:cs="Arial"/>
        </w:rPr>
        <w:t xml:space="preserve"> supra citada </w:t>
      </w:r>
      <w:r>
        <w:rPr>
          <w:rFonts w:ascii="Arial" w:hAnsi="Arial" w:cs="Arial"/>
        </w:rPr>
        <w:t xml:space="preserve">brinda </w:t>
      </w:r>
      <w:r w:rsidRPr="00A607AC">
        <w:rPr>
          <w:rFonts w:ascii="Arial" w:hAnsi="Arial" w:cs="Arial"/>
        </w:rPr>
        <w:t>la no objeción administrativa</w:t>
      </w:r>
      <w:r w:rsidR="00421A5C">
        <w:rPr>
          <w:rStyle w:val="Refdenotaalpie"/>
          <w:rFonts w:ascii="Arial" w:hAnsi="Arial" w:cs="Arial"/>
        </w:rPr>
        <w:footnoteReference w:id="1"/>
      </w:r>
      <w:r w:rsidRPr="00A607AC">
        <w:rPr>
          <w:rFonts w:ascii="Arial" w:hAnsi="Arial" w:cs="Arial"/>
        </w:rPr>
        <w:t xml:space="preserve"> para </w:t>
      </w:r>
      <w:r w:rsidR="006F15EC">
        <w:rPr>
          <w:rFonts w:ascii="Arial" w:hAnsi="Arial" w:cs="Arial"/>
        </w:rPr>
        <w:t>su</w:t>
      </w:r>
      <w:r w:rsidRPr="00A607AC">
        <w:rPr>
          <w:rFonts w:ascii="Arial" w:hAnsi="Arial" w:cs="Arial"/>
        </w:rPr>
        <w:t xml:space="preserve"> </w:t>
      </w:r>
      <w:r w:rsidR="00121273">
        <w:rPr>
          <w:rFonts w:ascii="Arial" w:hAnsi="Arial" w:cs="Arial"/>
        </w:rPr>
        <w:t xml:space="preserve">realización </w:t>
      </w:r>
      <w:r w:rsidR="00121273" w:rsidRPr="00121273">
        <w:rPr>
          <w:rFonts w:ascii="Arial" w:hAnsi="Arial" w:cs="Arial"/>
        </w:rPr>
        <w:t>y asum</w:t>
      </w:r>
      <w:r w:rsidR="00121273">
        <w:rPr>
          <w:rFonts w:ascii="Arial" w:hAnsi="Arial" w:cs="Arial"/>
        </w:rPr>
        <w:t>e</w:t>
      </w:r>
      <w:r w:rsidR="00121273" w:rsidRPr="00121273">
        <w:rPr>
          <w:rFonts w:ascii="Arial" w:hAnsi="Arial" w:cs="Arial"/>
        </w:rPr>
        <w:t xml:space="preserve"> las responsabilidades establecidas en dicho artículo</w:t>
      </w:r>
      <w:r w:rsidR="00121273">
        <w:rPr>
          <w:rFonts w:ascii="Arial" w:hAnsi="Arial" w:cs="Arial"/>
        </w:rPr>
        <w:t>.</w:t>
      </w:r>
    </w:p>
    <w:p w14:paraId="05F5DB8C" w14:textId="77777777" w:rsidR="00C90065" w:rsidRDefault="00C90065" w:rsidP="00C90065">
      <w:pPr>
        <w:spacing w:before="0"/>
        <w:rPr>
          <w:rFonts w:ascii="Arial" w:hAnsi="Arial" w:cs="Arial"/>
        </w:rPr>
      </w:pPr>
    </w:p>
    <w:p w14:paraId="43F42AC1" w14:textId="3FA1C9D8" w:rsidR="00C90065" w:rsidRDefault="000F66B3" w:rsidP="00C90065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Ante la </w:t>
      </w:r>
      <w:r w:rsidR="009A1144">
        <w:rPr>
          <w:rFonts w:ascii="Arial" w:hAnsi="Arial" w:cs="Arial"/>
        </w:rPr>
        <w:t>no objeción</w:t>
      </w:r>
      <w:r w:rsidR="00C72B25">
        <w:rPr>
          <w:rFonts w:ascii="Arial" w:hAnsi="Arial" w:cs="Arial"/>
        </w:rPr>
        <w:t xml:space="preserve"> de la autoridad máxima del centro,</w:t>
      </w:r>
      <w:r w:rsidR="00C90065">
        <w:rPr>
          <w:rFonts w:ascii="Arial" w:hAnsi="Arial" w:cs="Arial"/>
        </w:rPr>
        <w:t xml:space="preserve"> según lo establece el </w:t>
      </w:r>
      <w:r w:rsidR="00ED0235">
        <w:rPr>
          <w:rFonts w:ascii="Arial" w:hAnsi="Arial" w:cs="Arial"/>
        </w:rPr>
        <w:t>a</w:t>
      </w:r>
      <w:r w:rsidR="00C90065" w:rsidRPr="00500589">
        <w:rPr>
          <w:rFonts w:ascii="Arial" w:hAnsi="Arial" w:cs="Arial"/>
        </w:rPr>
        <w:t>rtículo 74°</w:t>
      </w:r>
      <w:r w:rsidR="00C90065">
        <w:rPr>
          <w:rFonts w:ascii="Arial" w:hAnsi="Arial" w:cs="Arial"/>
        </w:rPr>
        <w:t xml:space="preserve"> del citado Reglamento, </w:t>
      </w:r>
      <w:r w:rsidR="00016B20">
        <w:rPr>
          <w:rFonts w:ascii="Arial" w:hAnsi="Arial" w:cs="Arial"/>
        </w:rPr>
        <w:t>l</w:t>
      </w:r>
      <w:r w:rsidR="00016B20" w:rsidRPr="00500589">
        <w:rPr>
          <w:rFonts w:ascii="Arial" w:hAnsi="Arial" w:cs="Arial"/>
        </w:rPr>
        <w:t>a</w:t>
      </w:r>
      <w:r w:rsidR="00016B20">
        <w:rPr>
          <w:rFonts w:ascii="Arial" w:hAnsi="Arial" w:cs="Arial"/>
        </w:rPr>
        <w:t>/</w:t>
      </w:r>
      <w:r w:rsidR="00016B20" w:rsidRPr="00500589">
        <w:rPr>
          <w:rFonts w:ascii="Arial" w:hAnsi="Arial" w:cs="Arial"/>
        </w:rPr>
        <w:t>s Jefatura</w:t>
      </w:r>
      <w:r w:rsidR="00016B20">
        <w:rPr>
          <w:rFonts w:ascii="Arial" w:hAnsi="Arial" w:cs="Arial"/>
        </w:rPr>
        <w:t>/</w:t>
      </w:r>
      <w:r w:rsidR="00016B20" w:rsidRPr="00500589">
        <w:rPr>
          <w:rFonts w:ascii="Arial" w:hAnsi="Arial" w:cs="Arial"/>
        </w:rPr>
        <w:t>s del</w:t>
      </w:r>
      <w:r w:rsidR="00016B20">
        <w:rPr>
          <w:rFonts w:ascii="Arial" w:hAnsi="Arial" w:cs="Arial"/>
        </w:rPr>
        <w:t>/</w:t>
      </w:r>
      <w:r w:rsidR="00016B20" w:rsidRPr="00500589">
        <w:rPr>
          <w:rFonts w:ascii="Arial" w:hAnsi="Arial" w:cs="Arial"/>
        </w:rPr>
        <w:t>os servicio</w:t>
      </w:r>
      <w:r w:rsidR="00016B20">
        <w:rPr>
          <w:rFonts w:ascii="Arial" w:hAnsi="Arial" w:cs="Arial"/>
        </w:rPr>
        <w:t>/</w:t>
      </w:r>
      <w:r w:rsidR="00016B20" w:rsidRPr="00500589">
        <w:rPr>
          <w:rFonts w:ascii="Arial" w:hAnsi="Arial" w:cs="Arial"/>
        </w:rPr>
        <w:t xml:space="preserve">s en los que se </w:t>
      </w:r>
      <w:r w:rsidR="00821077">
        <w:rPr>
          <w:rFonts w:ascii="Arial" w:hAnsi="Arial" w:cs="Arial"/>
        </w:rPr>
        <w:t xml:space="preserve">presente </w:t>
      </w:r>
      <w:r w:rsidR="00016B20" w:rsidRPr="00500589">
        <w:rPr>
          <w:rFonts w:ascii="Arial" w:hAnsi="Arial" w:cs="Arial"/>
        </w:rPr>
        <w:t>reali</w:t>
      </w:r>
      <w:r w:rsidR="00016B20">
        <w:rPr>
          <w:rFonts w:ascii="Arial" w:hAnsi="Arial" w:cs="Arial"/>
        </w:rPr>
        <w:t>zar la</w:t>
      </w:r>
      <w:r w:rsidR="009A1144">
        <w:rPr>
          <w:rFonts w:ascii="Arial" w:hAnsi="Arial" w:cs="Arial"/>
        </w:rPr>
        <w:t xml:space="preserve"> </w:t>
      </w:r>
      <w:r w:rsidR="00016B20" w:rsidRPr="00500589">
        <w:rPr>
          <w:rFonts w:ascii="Arial" w:hAnsi="Arial" w:cs="Arial"/>
        </w:rPr>
        <w:t>investigación</w:t>
      </w:r>
      <w:r w:rsidR="00016B20">
        <w:rPr>
          <w:rFonts w:ascii="Arial" w:hAnsi="Arial" w:cs="Arial"/>
        </w:rPr>
        <w:t xml:space="preserve"> b</w:t>
      </w:r>
      <w:r w:rsidR="00016B20" w:rsidRPr="00500589">
        <w:rPr>
          <w:rFonts w:ascii="Arial" w:hAnsi="Arial" w:cs="Arial"/>
        </w:rPr>
        <w:t>iomédica</w:t>
      </w:r>
      <w:r w:rsidR="00016B20">
        <w:rPr>
          <w:rFonts w:ascii="Arial" w:hAnsi="Arial" w:cs="Arial"/>
        </w:rPr>
        <w:t xml:space="preserve"> </w:t>
      </w:r>
      <w:r w:rsidR="009A1144">
        <w:rPr>
          <w:rFonts w:ascii="Arial" w:hAnsi="Arial" w:cs="Arial"/>
        </w:rPr>
        <w:t xml:space="preserve">la </w:t>
      </w:r>
      <w:r w:rsidR="00016B20">
        <w:rPr>
          <w:rFonts w:ascii="Arial" w:hAnsi="Arial" w:cs="Arial"/>
        </w:rPr>
        <w:t>permite</w:t>
      </w:r>
      <w:r w:rsidR="00ED0235">
        <w:rPr>
          <w:rFonts w:ascii="Arial" w:hAnsi="Arial" w:cs="Arial"/>
        </w:rPr>
        <w:t>(n)</w:t>
      </w:r>
      <w:r w:rsidR="00821077">
        <w:rPr>
          <w:rFonts w:ascii="Arial" w:hAnsi="Arial" w:cs="Arial"/>
        </w:rPr>
        <w:t xml:space="preserve"> </w:t>
      </w:r>
      <w:r w:rsidR="00C90065">
        <w:rPr>
          <w:rFonts w:ascii="Arial" w:hAnsi="Arial" w:cs="Arial"/>
        </w:rPr>
        <w:t>y asum</w:t>
      </w:r>
      <w:r w:rsidR="00121273">
        <w:rPr>
          <w:rFonts w:ascii="Arial" w:hAnsi="Arial" w:cs="Arial"/>
        </w:rPr>
        <w:t>e(n)</w:t>
      </w:r>
      <w:r w:rsidR="00C90065">
        <w:rPr>
          <w:rFonts w:ascii="Arial" w:hAnsi="Arial" w:cs="Arial"/>
        </w:rPr>
        <w:t xml:space="preserve"> las responsabilidades establecidas en dicho artículo. </w:t>
      </w:r>
    </w:p>
    <w:p w14:paraId="0918FDFE" w14:textId="77777777" w:rsidR="00C90065" w:rsidRDefault="00C90065" w:rsidP="00C90065">
      <w:pPr>
        <w:spacing w:before="0"/>
        <w:rPr>
          <w:rFonts w:ascii="Arial" w:hAnsi="Arial" w:cs="Arial"/>
        </w:rPr>
      </w:pPr>
    </w:p>
    <w:p w14:paraId="48F06D62" w14:textId="64B1CF88" w:rsidR="00ED30C6" w:rsidRDefault="00A44DA9" w:rsidP="00A44DA9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Nos comprometemos a c</w:t>
      </w:r>
      <w:r w:rsidRPr="00A44DA9">
        <w:rPr>
          <w:rFonts w:ascii="Arial" w:hAnsi="Arial" w:cs="Arial"/>
        </w:rPr>
        <w:t>oordinar el inicio de la investigaci</w:t>
      </w:r>
      <w:r>
        <w:rPr>
          <w:rFonts w:ascii="Arial" w:hAnsi="Arial" w:cs="Arial"/>
        </w:rPr>
        <w:t>ón</w:t>
      </w:r>
      <w:r w:rsidRPr="00A44DA9">
        <w:rPr>
          <w:rFonts w:ascii="Arial" w:hAnsi="Arial" w:cs="Arial"/>
        </w:rPr>
        <w:t xml:space="preserve"> biomédica </w:t>
      </w:r>
      <w:r>
        <w:rPr>
          <w:rFonts w:ascii="Arial" w:hAnsi="Arial" w:cs="Arial"/>
        </w:rPr>
        <w:t xml:space="preserve">una vez </w:t>
      </w:r>
      <w:r w:rsidRPr="00A44DA9">
        <w:rPr>
          <w:rFonts w:ascii="Arial" w:hAnsi="Arial" w:cs="Arial"/>
        </w:rPr>
        <w:t>aprobada por un CEC</w:t>
      </w:r>
      <w:r>
        <w:rPr>
          <w:rFonts w:ascii="Arial" w:hAnsi="Arial" w:cs="Arial"/>
        </w:rPr>
        <w:t xml:space="preserve"> </w:t>
      </w:r>
      <w:r w:rsidRPr="00A44DA9">
        <w:rPr>
          <w:rFonts w:ascii="Arial" w:hAnsi="Arial" w:cs="Arial"/>
        </w:rPr>
        <w:t>institucional</w:t>
      </w:r>
      <w:r>
        <w:rPr>
          <w:rFonts w:ascii="Arial" w:hAnsi="Arial" w:cs="Arial"/>
        </w:rPr>
        <w:t>.</w:t>
      </w:r>
    </w:p>
    <w:p w14:paraId="2D618127" w14:textId="77777777" w:rsidR="00A44DA9" w:rsidRDefault="00A44DA9" w:rsidP="00A44DA9">
      <w:pPr>
        <w:spacing w:before="0"/>
        <w:rPr>
          <w:rFonts w:ascii="Arial" w:hAnsi="Arial" w:cs="Arial"/>
        </w:rPr>
      </w:pPr>
    </w:p>
    <w:p w14:paraId="75F33704" w14:textId="77777777" w:rsidR="00A87EDD" w:rsidRDefault="00A87EDD" w:rsidP="00A87EDD">
      <w:pPr>
        <w:spacing w:before="0" w:after="0"/>
        <w:rPr>
          <w:rFonts w:ascii="Arial" w:hAnsi="Arial" w:cs="Arial"/>
        </w:rPr>
      </w:pPr>
    </w:p>
    <w:p w14:paraId="78572F10" w14:textId="77777777" w:rsidR="001E22E1" w:rsidRDefault="001E22E1" w:rsidP="00A87EDD">
      <w:pPr>
        <w:spacing w:before="0" w:after="0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2197"/>
        <w:gridCol w:w="2338"/>
        <w:gridCol w:w="2317"/>
      </w:tblGrid>
      <w:tr w:rsidR="00ED30C6" w14:paraId="22470326" w14:textId="77777777" w:rsidTr="002B0BCD">
        <w:tc>
          <w:tcPr>
            <w:tcW w:w="2689" w:type="dxa"/>
          </w:tcPr>
          <w:p w14:paraId="26A7D486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73F8C31B" w14:textId="562D65D1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</w:t>
            </w:r>
          </w:p>
        </w:tc>
        <w:tc>
          <w:tcPr>
            <w:tcW w:w="2215" w:type="dxa"/>
          </w:tcPr>
          <w:p w14:paraId="459816CB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2961C7E3" w14:textId="0F90EB1B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3A95DC20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273E2AA8" w14:textId="76AF351F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54832644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16F724AF" w14:textId="222A86D4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1E22E1" w:rsidRPr="001E22E1" w14:paraId="2CE2CB6C" w14:textId="77777777" w:rsidTr="002B0BCD">
        <w:tc>
          <w:tcPr>
            <w:tcW w:w="2689" w:type="dxa"/>
          </w:tcPr>
          <w:p w14:paraId="19509DC7" w14:textId="2A2F7D51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</w:rPr>
              <w:t>Nombre Jefe de Servicio</w:t>
            </w:r>
          </w:p>
        </w:tc>
        <w:tc>
          <w:tcPr>
            <w:tcW w:w="2215" w:type="dxa"/>
          </w:tcPr>
          <w:p w14:paraId="44C18E05" w14:textId="759D2E81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Cédula</w:t>
            </w:r>
          </w:p>
        </w:tc>
        <w:tc>
          <w:tcPr>
            <w:tcW w:w="2362" w:type="dxa"/>
          </w:tcPr>
          <w:p w14:paraId="50722E88" w14:textId="7DDC0E01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2362" w:type="dxa"/>
          </w:tcPr>
          <w:p w14:paraId="476FF3A5" w14:textId="6B0C5727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Fecha</w:t>
            </w:r>
          </w:p>
        </w:tc>
      </w:tr>
    </w:tbl>
    <w:p w14:paraId="49DA7427" w14:textId="77777777" w:rsidR="00ED30C6" w:rsidRDefault="00ED30C6" w:rsidP="00ED30C6">
      <w:pPr>
        <w:spacing w:before="0" w:after="0"/>
        <w:jc w:val="center"/>
        <w:rPr>
          <w:rFonts w:ascii="Arial" w:hAnsi="Arial" w:cs="Arial"/>
          <w:b/>
        </w:rPr>
      </w:pPr>
    </w:p>
    <w:p w14:paraId="72811829" w14:textId="77777777" w:rsidR="00ED30C6" w:rsidRDefault="00ED30C6" w:rsidP="00ED30C6">
      <w:pPr>
        <w:spacing w:before="0" w:after="0"/>
        <w:jc w:val="center"/>
        <w:rPr>
          <w:rFonts w:ascii="Arial" w:hAnsi="Arial" w:cs="Arial"/>
          <w:b/>
        </w:rPr>
      </w:pPr>
    </w:p>
    <w:p w14:paraId="21C5993D" w14:textId="77777777" w:rsidR="001E22E1" w:rsidRDefault="001E22E1" w:rsidP="00ED30C6">
      <w:pPr>
        <w:spacing w:before="0" w:after="0"/>
        <w:jc w:val="center"/>
        <w:rPr>
          <w:rFonts w:ascii="Arial" w:hAnsi="Arial" w:cs="Arial"/>
          <w:b/>
        </w:rPr>
      </w:pPr>
    </w:p>
    <w:p w14:paraId="3D941553" w14:textId="77777777" w:rsidR="001E22E1" w:rsidRDefault="001E22E1" w:rsidP="003B7608">
      <w:pPr>
        <w:spacing w:before="0" w:after="0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2197"/>
        <w:gridCol w:w="2338"/>
        <w:gridCol w:w="2317"/>
      </w:tblGrid>
      <w:tr w:rsidR="00ED30C6" w14:paraId="15760243" w14:textId="77777777" w:rsidTr="002B0BCD">
        <w:tc>
          <w:tcPr>
            <w:tcW w:w="2689" w:type="dxa"/>
          </w:tcPr>
          <w:p w14:paraId="67678E21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624CCB3B" w14:textId="465FE1D5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</w:t>
            </w:r>
          </w:p>
        </w:tc>
        <w:tc>
          <w:tcPr>
            <w:tcW w:w="2215" w:type="dxa"/>
          </w:tcPr>
          <w:p w14:paraId="2EC0E776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371D7824" w14:textId="0AC47B75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721FEA16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0096D187" w14:textId="397C56EF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17B7985A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34F0D05B" w14:textId="4D6430F9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1E22E1" w:rsidRPr="001E22E1" w14:paraId="0D947333" w14:textId="77777777" w:rsidTr="002B0BCD">
        <w:tc>
          <w:tcPr>
            <w:tcW w:w="2689" w:type="dxa"/>
          </w:tcPr>
          <w:p w14:paraId="6B418317" w14:textId="53D4D7CD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</w:rPr>
              <w:t xml:space="preserve">Nombre </w:t>
            </w:r>
            <w:r w:rsidR="007258DB">
              <w:rPr>
                <w:rFonts w:ascii="Arial" w:hAnsi="Arial" w:cs="Arial"/>
              </w:rPr>
              <w:t xml:space="preserve">Autoridad </w:t>
            </w:r>
            <w:r w:rsidR="00444231">
              <w:rPr>
                <w:rFonts w:ascii="Arial" w:hAnsi="Arial" w:cs="Arial"/>
              </w:rPr>
              <w:t>Superior</w:t>
            </w:r>
            <w:r w:rsidR="007258DB">
              <w:rPr>
                <w:rFonts w:ascii="Arial" w:hAnsi="Arial" w:cs="Arial"/>
              </w:rPr>
              <w:t xml:space="preserve"> de la Unidad</w:t>
            </w:r>
          </w:p>
        </w:tc>
        <w:tc>
          <w:tcPr>
            <w:tcW w:w="2215" w:type="dxa"/>
          </w:tcPr>
          <w:p w14:paraId="4B4EFB22" w14:textId="77777777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Cédula</w:t>
            </w:r>
          </w:p>
        </w:tc>
        <w:tc>
          <w:tcPr>
            <w:tcW w:w="2362" w:type="dxa"/>
          </w:tcPr>
          <w:p w14:paraId="30052DA1" w14:textId="77777777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2362" w:type="dxa"/>
          </w:tcPr>
          <w:p w14:paraId="51B45101" w14:textId="77777777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Fecha</w:t>
            </w:r>
          </w:p>
        </w:tc>
      </w:tr>
    </w:tbl>
    <w:p w14:paraId="676CB3F2" w14:textId="77777777" w:rsidR="003B7608" w:rsidRDefault="003B7608" w:rsidP="003B7608">
      <w:pPr>
        <w:spacing w:before="0" w:after="0"/>
        <w:rPr>
          <w:rFonts w:ascii="Arial" w:hAnsi="Arial" w:cs="Arial"/>
          <w:b/>
        </w:rPr>
      </w:pPr>
    </w:p>
    <w:p w14:paraId="17F00B64" w14:textId="77777777" w:rsidR="006A0831" w:rsidRDefault="006A0831" w:rsidP="003B7608">
      <w:pPr>
        <w:spacing w:before="0" w:after="0"/>
        <w:rPr>
          <w:rFonts w:ascii="Arial" w:hAnsi="Arial" w:cs="Arial"/>
          <w:b/>
        </w:rPr>
      </w:pPr>
    </w:p>
    <w:p w14:paraId="4CE2376F" w14:textId="77777777" w:rsidR="006A0831" w:rsidRDefault="006A0831" w:rsidP="003B7608">
      <w:pPr>
        <w:spacing w:before="0" w:after="0"/>
        <w:rPr>
          <w:rFonts w:ascii="Arial" w:hAnsi="Arial" w:cs="Arial"/>
          <w:b/>
        </w:rPr>
      </w:pPr>
    </w:p>
    <w:p w14:paraId="3DC85F2C" w14:textId="77777777" w:rsidR="006A0831" w:rsidRDefault="006A0831" w:rsidP="003B7608">
      <w:pPr>
        <w:spacing w:before="0" w:after="0"/>
        <w:rPr>
          <w:rFonts w:ascii="Arial" w:hAnsi="Arial" w:cs="Arial"/>
          <w:b/>
        </w:rPr>
      </w:pPr>
    </w:p>
    <w:p w14:paraId="257DD411" w14:textId="77777777" w:rsidR="006A0831" w:rsidRDefault="006A0831" w:rsidP="003B7608">
      <w:pPr>
        <w:spacing w:before="0" w:after="0"/>
        <w:rPr>
          <w:rFonts w:ascii="Arial" w:hAnsi="Arial" w:cs="Arial"/>
          <w:b/>
        </w:rPr>
      </w:pPr>
    </w:p>
    <w:p w14:paraId="38CB7C21" w14:textId="77777777" w:rsidR="006A0831" w:rsidRDefault="006A0831" w:rsidP="003B7608">
      <w:pPr>
        <w:spacing w:before="0" w:after="0"/>
        <w:rPr>
          <w:rFonts w:ascii="Arial" w:hAnsi="Arial" w:cs="Arial"/>
          <w:b/>
        </w:rPr>
      </w:pPr>
    </w:p>
    <w:p w14:paraId="67EB1628" w14:textId="77777777" w:rsidR="006A0831" w:rsidRPr="00ED30C6" w:rsidRDefault="006A0831" w:rsidP="003B7608">
      <w:pPr>
        <w:spacing w:before="0" w:after="0"/>
        <w:rPr>
          <w:rFonts w:ascii="Arial" w:hAnsi="Arial" w:cs="Arial"/>
          <w:b/>
        </w:rPr>
      </w:pPr>
    </w:p>
    <w:sectPr w:rsidR="006A0831" w:rsidRPr="00ED30C6" w:rsidSect="00C9006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418" w:left="1134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E62D" w14:textId="77777777" w:rsidR="00DC208C" w:rsidRDefault="00DC208C">
      <w:pPr>
        <w:spacing w:before="0" w:after="0"/>
      </w:pPr>
      <w:r>
        <w:separator/>
      </w:r>
    </w:p>
    <w:p w14:paraId="68D84475" w14:textId="77777777" w:rsidR="00DC208C" w:rsidRDefault="00DC208C"/>
  </w:endnote>
  <w:endnote w:type="continuationSeparator" w:id="0">
    <w:p w14:paraId="30AB1464" w14:textId="77777777" w:rsidR="00DC208C" w:rsidRDefault="00DC208C">
      <w:pPr>
        <w:spacing w:before="0" w:after="0"/>
      </w:pPr>
      <w:r>
        <w:continuationSeparator/>
      </w:r>
    </w:p>
    <w:p w14:paraId="2E3A0C75" w14:textId="77777777" w:rsidR="00DC208C" w:rsidRDefault="00DC2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3124" w14:textId="78B3A41E" w:rsidR="00B72DFA" w:rsidRPr="00B72DFA" w:rsidRDefault="00B72DFA" w:rsidP="00B72DFA">
    <w:pPr>
      <w:jc w:val="center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Código: </w:t>
    </w:r>
    <w:r>
      <w:rPr>
        <w:rFonts w:asciiTheme="majorHAnsi" w:hAnsiTheme="majorHAnsi" w:cs="Arial"/>
        <w:sz w:val="16"/>
        <w:szCs w:val="16"/>
      </w:rPr>
      <w:t>38</w:t>
    </w:r>
    <w:r w:rsidRPr="002A2802">
      <w:rPr>
        <w:rFonts w:asciiTheme="majorHAnsi" w:hAnsiTheme="majorHAnsi" w:cs="Arial"/>
        <w:sz w:val="16"/>
        <w:szCs w:val="16"/>
      </w:rPr>
      <w:t>-</w:t>
    </w:r>
    <w:r>
      <w:rPr>
        <w:rFonts w:asciiTheme="majorHAnsi" w:hAnsiTheme="majorHAnsi" w:cs="Arial"/>
        <w:sz w:val="16"/>
        <w:szCs w:val="16"/>
      </w:rPr>
      <w:t xml:space="preserve">NO-OBJ     </w:t>
    </w:r>
    <w:r w:rsidRPr="002A2802">
      <w:rPr>
        <w:rFonts w:asciiTheme="majorHAnsi" w:hAnsiTheme="majorHAnsi" w:cs="Arial"/>
        <w:sz w:val="16"/>
        <w:szCs w:val="16"/>
      </w:rPr>
      <w:t>©Derechos de autor 202</w:t>
    </w:r>
    <w:r>
      <w:rPr>
        <w:rFonts w:asciiTheme="majorHAnsi" w:hAnsiTheme="majorHAnsi" w:cs="Arial"/>
        <w:sz w:val="16"/>
        <w:szCs w:val="16"/>
      </w:rPr>
      <w:t>5</w:t>
    </w:r>
    <w:r w:rsidRPr="002A2802">
      <w:rPr>
        <w:rFonts w:asciiTheme="majorHAnsi" w:hAnsiTheme="majorHAnsi" w:cs="Arial"/>
        <w:sz w:val="16"/>
        <w:szCs w:val="16"/>
      </w:rPr>
      <w:t xml:space="preserve">, Caja Costarricense de Seguro Social  </w:t>
    </w:r>
    <w:r>
      <w:rPr>
        <w:rFonts w:asciiTheme="majorHAnsi" w:hAnsiTheme="majorHAnsi" w:cs="Arial"/>
        <w:sz w:val="16"/>
        <w:szCs w:val="16"/>
      </w:rPr>
      <w:t xml:space="preserve">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Versión: </w:t>
    </w:r>
    <w:r>
      <w:rPr>
        <w:rFonts w:asciiTheme="majorHAnsi" w:hAnsiTheme="majorHAnsi" w:cs="Arial"/>
        <w:sz w:val="16"/>
        <w:szCs w:val="16"/>
      </w:rPr>
      <w:t>5</w:t>
    </w:r>
    <w:r w:rsidRPr="002A2802">
      <w:rPr>
        <w:rFonts w:asciiTheme="majorHAnsi" w:hAnsiTheme="majorHAnsi" w:cs="Arial"/>
        <w:sz w:val="16"/>
        <w:szCs w:val="16"/>
      </w:rPr>
      <w:t xml:space="preserve"> – </w:t>
    </w:r>
    <w:r>
      <w:rPr>
        <w:rFonts w:asciiTheme="majorHAnsi" w:hAnsiTheme="majorHAnsi" w:cs="Arial"/>
        <w:sz w:val="16"/>
        <w:szCs w:val="16"/>
      </w:rPr>
      <w:t>julio</w:t>
    </w:r>
    <w:r w:rsidRPr="002A2802">
      <w:rPr>
        <w:rFonts w:asciiTheme="majorHAnsi" w:hAnsiTheme="majorHAnsi" w:cs="Arial"/>
        <w:sz w:val="16"/>
        <w:szCs w:val="16"/>
      </w:rPr>
      <w:t xml:space="preserve"> 202</w:t>
    </w:r>
    <w:r>
      <w:rPr>
        <w:rFonts w:asciiTheme="majorHAnsi" w:hAnsiTheme="majorHAnsi" w:cs="Arial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DFE3" w14:textId="69FA29F2" w:rsidR="00F03F58" w:rsidRPr="0038411D" w:rsidRDefault="00F03F58" w:rsidP="002B1E30">
    <w:pPr>
      <w:jc w:val="center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Código: </w:t>
    </w:r>
    <w:r w:rsidR="002B1E30">
      <w:rPr>
        <w:rFonts w:asciiTheme="majorHAnsi" w:hAnsiTheme="majorHAnsi" w:cs="Arial"/>
        <w:sz w:val="16"/>
        <w:szCs w:val="16"/>
      </w:rPr>
      <w:t>38</w:t>
    </w:r>
    <w:r w:rsidRPr="002A2802">
      <w:rPr>
        <w:rFonts w:asciiTheme="majorHAnsi" w:hAnsiTheme="majorHAnsi" w:cs="Arial"/>
        <w:sz w:val="16"/>
        <w:szCs w:val="16"/>
      </w:rPr>
      <w:t>-</w:t>
    </w:r>
    <w:r w:rsidR="002B1E30">
      <w:rPr>
        <w:rFonts w:asciiTheme="majorHAnsi" w:hAnsiTheme="majorHAnsi" w:cs="Arial"/>
        <w:sz w:val="16"/>
        <w:szCs w:val="16"/>
      </w:rPr>
      <w:t xml:space="preserve">NO-OBJ     </w:t>
    </w:r>
    <w:r w:rsidRPr="002A2802">
      <w:rPr>
        <w:rFonts w:asciiTheme="majorHAnsi" w:hAnsiTheme="majorHAnsi" w:cs="Arial"/>
        <w:sz w:val="16"/>
        <w:szCs w:val="16"/>
      </w:rPr>
      <w:t>©Derechos de autor 202</w:t>
    </w:r>
    <w:r>
      <w:rPr>
        <w:rFonts w:asciiTheme="majorHAnsi" w:hAnsiTheme="majorHAnsi" w:cs="Arial"/>
        <w:sz w:val="16"/>
        <w:szCs w:val="16"/>
      </w:rPr>
      <w:t>5</w:t>
    </w:r>
    <w:r w:rsidRPr="002A2802">
      <w:rPr>
        <w:rFonts w:asciiTheme="majorHAnsi" w:hAnsiTheme="majorHAnsi" w:cs="Arial"/>
        <w:sz w:val="16"/>
        <w:szCs w:val="16"/>
      </w:rPr>
      <w:t xml:space="preserve">, Caja Costarricense de Seguro Social  </w:t>
    </w:r>
    <w:r>
      <w:rPr>
        <w:rFonts w:asciiTheme="majorHAnsi" w:hAnsiTheme="majorHAnsi" w:cs="Arial"/>
        <w:sz w:val="16"/>
        <w:szCs w:val="16"/>
      </w:rPr>
      <w:t xml:space="preserve">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Versión: </w:t>
    </w:r>
    <w:r w:rsidR="002B1E30">
      <w:rPr>
        <w:rFonts w:asciiTheme="majorHAnsi" w:hAnsiTheme="majorHAnsi" w:cs="Arial"/>
        <w:sz w:val="16"/>
        <w:szCs w:val="16"/>
      </w:rPr>
      <w:t>5</w:t>
    </w:r>
    <w:r w:rsidRPr="002A2802">
      <w:rPr>
        <w:rFonts w:asciiTheme="majorHAnsi" w:hAnsiTheme="majorHAnsi" w:cs="Arial"/>
        <w:sz w:val="16"/>
        <w:szCs w:val="16"/>
      </w:rPr>
      <w:t xml:space="preserve"> – </w:t>
    </w:r>
    <w:r>
      <w:rPr>
        <w:rFonts w:asciiTheme="majorHAnsi" w:hAnsiTheme="majorHAnsi" w:cs="Arial"/>
        <w:sz w:val="16"/>
        <w:szCs w:val="16"/>
      </w:rPr>
      <w:t>julio</w:t>
    </w:r>
    <w:r w:rsidRPr="002A2802">
      <w:rPr>
        <w:rFonts w:asciiTheme="majorHAnsi" w:hAnsiTheme="majorHAnsi" w:cs="Arial"/>
        <w:sz w:val="16"/>
        <w:szCs w:val="16"/>
      </w:rPr>
      <w:t xml:space="preserve"> 202</w:t>
    </w:r>
    <w:r>
      <w:rPr>
        <w:rFonts w:asciiTheme="majorHAnsi" w:hAnsiTheme="majorHAnsi" w:cs="Arial"/>
        <w:sz w:val="16"/>
        <w:szCs w:val="16"/>
      </w:rPr>
      <w:t>5</w:t>
    </w:r>
  </w:p>
  <w:p w14:paraId="4055AC1E" w14:textId="575F771A" w:rsidR="00C618A3" w:rsidRPr="00F03F58" w:rsidRDefault="00C618A3" w:rsidP="00F03F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6039" w14:textId="77777777" w:rsidR="00DC208C" w:rsidRDefault="00DC208C">
      <w:pPr>
        <w:spacing w:before="0" w:after="0"/>
      </w:pPr>
      <w:r>
        <w:separator/>
      </w:r>
    </w:p>
    <w:p w14:paraId="7D785208" w14:textId="77777777" w:rsidR="00DC208C" w:rsidRDefault="00DC208C"/>
  </w:footnote>
  <w:footnote w:type="continuationSeparator" w:id="0">
    <w:p w14:paraId="0DD42F45" w14:textId="77777777" w:rsidR="00DC208C" w:rsidRDefault="00DC208C">
      <w:pPr>
        <w:spacing w:before="0" w:after="0"/>
      </w:pPr>
      <w:r>
        <w:continuationSeparator/>
      </w:r>
    </w:p>
    <w:p w14:paraId="20261693" w14:textId="77777777" w:rsidR="00DC208C" w:rsidRDefault="00DC208C"/>
  </w:footnote>
  <w:footnote w:id="1">
    <w:p w14:paraId="71C5F660" w14:textId="0CB0FF49" w:rsidR="00C11F9A" w:rsidRPr="003B7608" w:rsidRDefault="00421A5C">
      <w:pPr>
        <w:pStyle w:val="Textonotapie"/>
        <w:rPr>
          <w:sz w:val="16"/>
          <w:szCs w:val="14"/>
        </w:rPr>
      </w:pPr>
      <w:r>
        <w:rPr>
          <w:rStyle w:val="Refdenotaalpie"/>
        </w:rPr>
        <w:footnoteRef/>
      </w:r>
      <w:r>
        <w:t xml:space="preserve"> </w:t>
      </w:r>
      <w:r w:rsidRPr="00421A5C">
        <w:rPr>
          <w:sz w:val="16"/>
          <w:szCs w:val="14"/>
        </w:rPr>
        <w:t xml:space="preserve">No objeción administrativa: </w:t>
      </w:r>
      <w:r>
        <w:rPr>
          <w:sz w:val="16"/>
          <w:szCs w:val="14"/>
        </w:rPr>
        <w:t>a</w:t>
      </w:r>
      <w:r w:rsidRPr="00421A5C">
        <w:rPr>
          <w:sz w:val="16"/>
          <w:szCs w:val="14"/>
        </w:rPr>
        <w:t>usencia de una razón o argumento de carácter administrativo para oponerse a la realización de una investigación biomédica.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9" w:type="pct"/>
      <w:tblLook w:val="0000" w:firstRow="0" w:lastRow="0" w:firstColumn="0" w:lastColumn="0" w:noHBand="0" w:noVBand="0"/>
    </w:tblPr>
    <w:tblGrid>
      <w:gridCol w:w="1415"/>
      <w:gridCol w:w="8221"/>
    </w:tblGrid>
    <w:tr w:rsidR="00B72DFA" w:rsidRPr="000A44B6" w14:paraId="4E1B37F3" w14:textId="77777777" w:rsidTr="001A1569">
      <w:trPr>
        <w:trHeight w:val="1362"/>
      </w:trPr>
      <w:tc>
        <w:tcPr>
          <w:tcW w:w="734" w:type="pct"/>
          <w:vAlign w:val="center"/>
        </w:tcPr>
        <w:p w14:paraId="2044BC00" w14:textId="77777777" w:rsidR="00B72DFA" w:rsidRPr="000A44B6" w:rsidRDefault="00B72DFA" w:rsidP="00B72DFA">
          <w:pPr>
            <w:tabs>
              <w:tab w:val="left" w:pos="1381"/>
            </w:tabs>
            <w:spacing w:before="0" w:after="0"/>
            <w:rPr>
              <w:rFonts w:ascii="Arial" w:hAnsi="Arial" w:cs="Arial"/>
              <w:sz w:val="20"/>
              <w:szCs w:val="20"/>
            </w:rPr>
          </w:pPr>
          <w:r w:rsidRPr="000A44B6">
            <w:rPr>
              <w:rFonts w:ascii="Arial" w:hAnsi="Arial" w:cs="Arial"/>
              <w:noProof/>
              <w:lang w:eastAsia="es-CR"/>
            </w:rPr>
            <w:drawing>
              <wp:anchor distT="0" distB="0" distL="114300" distR="114300" simplePos="0" relativeHeight="251660288" behindDoc="1" locked="0" layoutInCell="1" allowOverlap="1" wp14:anchorId="053E49D6" wp14:editId="41A34114">
                <wp:simplePos x="0" y="0"/>
                <wp:positionH relativeFrom="column">
                  <wp:posOffset>-55245</wp:posOffset>
                </wp:positionH>
                <wp:positionV relativeFrom="page">
                  <wp:posOffset>0</wp:posOffset>
                </wp:positionV>
                <wp:extent cx="609600" cy="651510"/>
                <wp:effectExtent l="0" t="0" r="0" b="0"/>
                <wp:wrapSquare wrapText="bothSides"/>
                <wp:docPr id="1371290573" name="Imagen 1371290573" descr="logo cc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66" w:type="pct"/>
          <w:vAlign w:val="center"/>
        </w:tcPr>
        <w:p w14:paraId="07ED0B9E" w14:textId="77777777" w:rsidR="00B72DFA" w:rsidRPr="009A769B" w:rsidRDefault="00B72DFA" w:rsidP="00B72DFA">
          <w:pPr>
            <w:spacing w:before="0" w:after="0"/>
            <w:ind w:left="-108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</w:p>
        <w:p w14:paraId="2BE3680B" w14:textId="77777777" w:rsidR="00B72DFA" w:rsidRPr="006109C7" w:rsidRDefault="00B72DFA" w:rsidP="00B72DFA">
          <w:pPr>
            <w:spacing w:before="0" w:after="0"/>
            <w:ind w:left="-108"/>
            <w:rPr>
              <w:rFonts w:ascii="Arial" w:hAnsi="Arial" w:cs="Arial"/>
              <w:bCs/>
              <w:sz w:val="24"/>
              <w:szCs w:val="24"/>
              <w:lang w:eastAsia="es-CR"/>
            </w:rPr>
          </w:pPr>
        </w:p>
      </w:tc>
    </w:tr>
  </w:tbl>
  <w:p w14:paraId="62F05C62" w14:textId="77777777" w:rsidR="007C2C61" w:rsidRDefault="007C2C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9" w:type="pct"/>
      <w:tblLook w:val="0000" w:firstRow="0" w:lastRow="0" w:firstColumn="0" w:lastColumn="0" w:noHBand="0" w:noVBand="0"/>
    </w:tblPr>
    <w:tblGrid>
      <w:gridCol w:w="1415"/>
      <w:gridCol w:w="8221"/>
    </w:tblGrid>
    <w:tr w:rsidR="009142D1" w:rsidRPr="000A44B6" w14:paraId="53BA48C6" w14:textId="77777777" w:rsidTr="00C90065">
      <w:trPr>
        <w:trHeight w:val="1362"/>
      </w:trPr>
      <w:tc>
        <w:tcPr>
          <w:tcW w:w="734" w:type="pct"/>
          <w:vAlign w:val="center"/>
        </w:tcPr>
        <w:p w14:paraId="37CCB6EA" w14:textId="77777777" w:rsidR="009142D1" w:rsidRPr="000A44B6" w:rsidRDefault="009142D1" w:rsidP="006109C7">
          <w:pPr>
            <w:tabs>
              <w:tab w:val="left" w:pos="1381"/>
            </w:tabs>
            <w:spacing w:before="0" w:after="0"/>
            <w:rPr>
              <w:rFonts w:ascii="Arial" w:hAnsi="Arial" w:cs="Arial"/>
              <w:sz w:val="20"/>
              <w:szCs w:val="20"/>
            </w:rPr>
          </w:pPr>
          <w:r w:rsidRPr="000A44B6">
            <w:rPr>
              <w:rFonts w:ascii="Arial" w:hAnsi="Arial" w:cs="Arial"/>
              <w:noProof/>
              <w:lang w:eastAsia="es-CR"/>
            </w:rPr>
            <w:drawing>
              <wp:anchor distT="0" distB="0" distL="114300" distR="114300" simplePos="0" relativeHeight="251658240" behindDoc="1" locked="0" layoutInCell="1" allowOverlap="1" wp14:anchorId="440974C3" wp14:editId="6DB90606">
                <wp:simplePos x="0" y="0"/>
                <wp:positionH relativeFrom="column">
                  <wp:posOffset>-55245</wp:posOffset>
                </wp:positionH>
                <wp:positionV relativeFrom="page">
                  <wp:posOffset>0</wp:posOffset>
                </wp:positionV>
                <wp:extent cx="609600" cy="651510"/>
                <wp:effectExtent l="0" t="0" r="0" b="0"/>
                <wp:wrapSquare wrapText="bothSides"/>
                <wp:docPr id="1025814175" name="Imagen 1025814175" descr="logo cc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66" w:type="pct"/>
          <w:vAlign w:val="center"/>
        </w:tcPr>
        <w:p w14:paraId="43920B78" w14:textId="77777777" w:rsidR="009142D1" w:rsidRPr="009A769B" w:rsidRDefault="009142D1" w:rsidP="006109C7">
          <w:pPr>
            <w:spacing w:before="0" w:after="0"/>
            <w:ind w:left="-108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</w:p>
        <w:p w14:paraId="293AE6F0" w14:textId="248DCFE7" w:rsidR="009142D1" w:rsidRPr="006109C7" w:rsidRDefault="009142D1" w:rsidP="006109C7">
          <w:pPr>
            <w:spacing w:before="0" w:after="0"/>
            <w:ind w:left="-108"/>
            <w:rPr>
              <w:rFonts w:ascii="Arial" w:hAnsi="Arial" w:cs="Arial"/>
              <w:bCs/>
              <w:sz w:val="24"/>
              <w:szCs w:val="24"/>
              <w:lang w:eastAsia="es-CR"/>
            </w:rPr>
          </w:pPr>
        </w:p>
      </w:tc>
    </w:tr>
  </w:tbl>
  <w:p w14:paraId="4524F3B4" w14:textId="77777777" w:rsidR="00C618A3" w:rsidRDefault="00C618A3" w:rsidP="00C618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40735"/>
    <w:multiLevelType w:val="hybridMultilevel"/>
    <w:tmpl w:val="646E63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221D"/>
    <w:multiLevelType w:val="hybridMultilevel"/>
    <w:tmpl w:val="AD725F14"/>
    <w:lvl w:ilvl="0" w:tplc="0FD82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B1319"/>
    <w:multiLevelType w:val="hybridMultilevel"/>
    <w:tmpl w:val="9E8A99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E7356"/>
    <w:multiLevelType w:val="multilevel"/>
    <w:tmpl w:val="FF0620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800"/>
      </w:pPr>
      <w:rPr>
        <w:rFonts w:hint="default"/>
      </w:rPr>
    </w:lvl>
  </w:abstractNum>
  <w:abstractNum w:abstractNumId="14" w15:restartNumberingAfterBreak="0">
    <w:nsid w:val="227F08DC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996C22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E15C39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783094"/>
    <w:multiLevelType w:val="hybridMultilevel"/>
    <w:tmpl w:val="0B088A68"/>
    <w:lvl w:ilvl="0" w:tplc="45AC26F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DE5362"/>
    <w:multiLevelType w:val="hybridMultilevel"/>
    <w:tmpl w:val="245A17EE"/>
    <w:lvl w:ilvl="0" w:tplc="7AEE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95543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E92187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A157F8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76E92"/>
    <w:multiLevelType w:val="hybridMultilevel"/>
    <w:tmpl w:val="B1C09CD4"/>
    <w:lvl w:ilvl="0" w:tplc="817CDB5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aps/>
      </w:rPr>
    </w:lvl>
    <w:lvl w:ilvl="1" w:tplc="1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5" w15:restartNumberingAfterBreak="0">
    <w:nsid w:val="72557D70"/>
    <w:multiLevelType w:val="hybridMultilevel"/>
    <w:tmpl w:val="5888D1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429828">
    <w:abstractNumId w:val="9"/>
  </w:num>
  <w:num w:numId="2" w16cid:durableId="489249797">
    <w:abstractNumId w:val="7"/>
  </w:num>
  <w:num w:numId="3" w16cid:durableId="2056587679">
    <w:abstractNumId w:val="6"/>
  </w:num>
  <w:num w:numId="4" w16cid:durableId="586035617">
    <w:abstractNumId w:val="5"/>
  </w:num>
  <w:num w:numId="5" w16cid:durableId="994988723">
    <w:abstractNumId w:val="4"/>
  </w:num>
  <w:num w:numId="6" w16cid:durableId="841777109">
    <w:abstractNumId w:val="8"/>
  </w:num>
  <w:num w:numId="7" w16cid:durableId="1117483001">
    <w:abstractNumId w:val="3"/>
  </w:num>
  <w:num w:numId="8" w16cid:durableId="141389141">
    <w:abstractNumId w:val="2"/>
  </w:num>
  <w:num w:numId="9" w16cid:durableId="1348485151">
    <w:abstractNumId w:val="1"/>
  </w:num>
  <w:num w:numId="10" w16cid:durableId="783886948">
    <w:abstractNumId w:val="0"/>
  </w:num>
  <w:num w:numId="11" w16cid:durableId="2064408449">
    <w:abstractNumId w:val="13"/>
  </w:num>
  <w:num w:numId="12" w16cid:durableId="1146316659">
    <w:abstractNumId w:val="18"/>
  </w:num>
  <w:num w:numId="13" w16cid:durableId="252276425">
    <w:abstractNumId w:val="21"/>
  </w:num>
  <w:num w:numId="14" w16cid:durableId="706881421">
    <w:abstractNumId w:val="17"/>
  </w:num>
  <w:num w:numId="15" w16cid:durableId="353264008">
    <w:abstractNumId w:val="11"/>
  </w:num>
  <w:num w:numId="16" w16cid:durableId="2092965213">
    <w:abstractNumId w:val="19"/>
  </w:num>
  <w:num w:numId="17" w16cid:durableId="1367758612">
    <w:abstractNumId w:val="10"/>
  </w:num>
  <w:num w:numId="18" w16cid:durableId="1435707541">
    <w:abstractNumId w:val="12"/>
  </w:num>
  <w:num w:numId="19" w16cid:durableId="383648016">
    <w:abstractNumId w:val="24"/>
  </w:num>
  <w:num w:numId="20" w16cid:durableId="1993093042">
    <w:abstractNumId w:val="25"/>
  </w:num>
  <w:num w:numId="21" w16cid:durableId="1973753767">
    <w:abstractNumId w:val="26"/>
  </w:num>
  <w:num w:numId="22" w16cid:durableId="1569996232">
    <w:abstractNumId w:val="14"/>
  </w:num>
  <w:num w:numId="23" w16cid:durableId="202524355">
    <w:abstractNumId w:val="20"/>
  </w:num>
  <w:num w:numId="24" w16cid:durableId="1353343212">
    <w:abstractNumId w:val="22"/>
  </w:num>
  <w:num w:numId="25" w16cid:durableId="2018606738">
    <w:abstractNumId w:val="16"/>
  </w:num>
  <w:num w:numId="26" w16cid:durableId="1355040185">
    <w:abstractNumId w:val="15"/>
  </w:num>
  <w:num w:numId="27" w16cid:durableId="298269161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10442"/>
    <w:rsid w:val="00016B20"/>
    <w:rsid w:val="0003197C"/>
    <w:rsid w:val="00056937"/>
    <w:rsid w:val="00072065"/>
    <w:rsid w:val="000843BE"/>
    <w:rsid w:val="00084A05"/>
    <w:rsid w:val="0009480C"/>
    <w:rsid w:val="000A44B6"/>
    <w:rsid w:val="000B4146"/>
    <w:rsid w:val="000E7469"/>
    <w:rsid w:val="000F155D"/>
    <w:rsid w:val="000F66B3"/>
    <w:rsid w:val="000F777B"/>
    <w:rsid w:val="001166C8"/>
    <w:rsid w:val="0012008C"/>
    <w:rsid w:val="00121273"/>
    <w:rsid w:val="00134401"/>
    <w:rsid w:val="00142775"/>
    <w:rsid w:val="0017082E"/>
    <w:rsid w:val="00173F83"/>
    <w:rsid w:val="00180602"/>
    <w:rsid w:val="00180F3E"/>
    <w:rsid w:val="001854B9"/>
    <w:rsid w:val="00185B2D"/>
    <w:rsid w:val="0019328C"/>
    <w:rsid w:val="00197BBA"/>
    <w:rsid w:val="001E22E1"/>
    <w:rsid w:val="00211111"/>
    <w:rsid w:val="00211405"/>
    <w:rsid w:val="00216F12"/>
    <w:rsid w:val="00230657"/>
    <w:rsid w:val="002613F0"/>
    <w:rsid w:val="00265AE1"/>
    <w:rsid w:val="00290DAF"/>
    <w:rsid w:val="002966E0"/>
    <w:rsid w:val="002A6277"/>
    <w:rsid w:val="002B0BCD"/>
    <w:rsid w:val="002B1E30"/>
    <w:rsid w:val="002B40A0"/>
    <w:rsid w:val="002C4C4A"/>
    <w:rsid w:val="002C6374"/>
    <w:rsid w:val="002C7AC9"/>
    <w:rsid w:val="002E1174"/>
    <w:rsid w:val="002F05FC"/>
    <w:rsid w:val="002F4B40"/>
    <w:rsid w:val="0030138E"/>
    <w:rsid w:val="003046C2"/>
    <w:rsid w:val="00305918"/>
    <w:rsid w:val="0032445D"/>
    <w:rsid w:val="00324FFD"/>
    <w:rsid w:val="003304CE"/>
    <w:rsid w:val="0037680D"/>
    <w:rsid w:val="00385B99"/>
    <w:rsid w:val="0039351E"/>
    <w:rsid w:val="003A0A5B"/>
    <w:rsid w:val="003A46D4"/>
    <w:rsid w:val="003B7608"/>
    <w:rsid w:val="003C1351"/>
    <w:rsid w:val="003E16A2"/>
    <w:rsid w:val="003E67BF"/>
    <w:rsid w:val="003F498B"/>
    <w:rsid w:val="003F50DD"/>
    <w:rsid w:val="003F69BF"/>
    <w:rsid w:val="0041246D"/>
    <w:rsid w:val="00421A5C"/>
    <w:rsid w:val="00444231"/>
    <w:rsid w:val="0044490F"/>
    <w:rsid w:val="00444A9A"/>
    <w:rsid w:val="004511A7"/>
    <w:rsid w:val="004526D4"/>
    <w:rsid w:val="00457D25"/>
    <w:rsid w:val="004833D4"/>
    <w:rsid w:val="004A3BC2"/>
    <w:rsid w:val="004B5038"/>
    <w:rsid w:val="004E39DB"/>
    <w:rsid w:val="00500589"/>
    <w:rsid w:val="005169A7"/>
    <w:rsid w:val="00516FA2"/>
    <w:rsid w:val="00543D1A"/>
    <w:rsid w:val="00544856"/>
    <w:rsid w:val="0056066C"/>
    <w:rsid w:val="005633B4"/>
    <w:rsid w:val="005655F7"/>
    <w:rsid w:val="0057676E"/>
    <w:rsid w:val="00581443"/>
    <w:rsid w:val="005849D7"/>
    <w:rsid w:val="00586D32"/>
    <w:rsid w:val="005962E9"/>
    <w:rsid w:val="005A4E08"/>
    <w:rsid w:val="005C48BE"/>
    <w:rsid w:val="005C7265"/>
    <w:rsid w:val="005D3453"/>
    <w:rsid w:val="005E673F"/>
    <w:rsid w:val="00606007"/>
    <w:rsid w:val="006109C7"/>
    <w:rsid w:val="00612DA1"/>
    <w:rsid w:val="006153BB"/>
    <w:rsid w:val="00624835"/>
    <w:rsid w:val="00627929"/>
    <w:rsid w:val="006354ED"/>
    <w:rsid w:val="00637F48"/>
    <w:rsid w:val="006402FF"/>
    <w:rsid w:val="0065501D"/>
    <w:rsid w:val="00663DD9"/>
    <w:rsid w:val="00664969"/>
    <w:rsid w:val="00681D8B"/>
    <w:rsid w:val="00683E6E"/>
    <w:rsid w:val="006A0831"/>
    <w:rsid w:val="006A4956"/>
    <w:rsid w:val="006A66C2"/>
    <w:rsid w:val="006B4CE3"/>
    <w:rsid w:val="006D043E"/>
    <w:rsid w:val="006D3275"/>
    <w:rsid w:val="006F15EC"/>
    <w:rsid w:val="006F19DD"/>
    <w:rsid w:val="007119C8"/>
    <w:rsid w:val="00712FDC"/>
    <w:rsid w:val="00713663"/>
    <w:rsid w:val="007173FE"/>
    <w:rsid w:val="0072209B"/>
    <w:rsid w:val="007258DB"/>
    <w:rsid w:val="007260F7"/>
    <w:rsid w:val="00766A10"/>
    <w:rsid w:val="00777B75"/>
    <w:rsid w:val="007877E9"/>
    <w:rsid w:val="007A482C"/>
    <w:rsid w:val="007A48B2"/>
    <w:rsid w:val="007C2C61"/>
    <w:rsid w:val="007C3720"/>
    <w:rsid w:val="007C764A"/>
    <w:rsid w:val="007E5D1D"/>
    <w:rsid w:val="008116E8"/>
    <w:rsid w:val="008124C9"/>
    <w:rsid w:val="00821077"/>
    <w:rsid w:val="008278FE"/>
    <w:rsid w:val="0087756F"/>
    <w:rsid w:val="008814A8"/>
    <w:rsid w:val="00896A54"/>
    <w:rsid w:val="008A20F7"/>
    <w:rsid w:val="008B6FA1"/>
    <w:rsid w:val="008C01BA"/>
    <w:rsid w:val="008C5DFD"/>
    <w:rsid w:val="008D2039"/>
    <w:rsid w:val="008D4420"/>
    <w:rsid w:val="008E099E"/>
    <w:rsid w:val="008E4124"/>
    <w:rsid w:val="0090542B"/>
    <w:rsid w:val="00913268"/>
    <w:rsid w:val="009142D1"/>
    <w:rsid w:val="00930073"/>
    <w:rsid w:val="0093464C"/>
    <w:rsid w:val="00941D3B"/>
    <w:rsid w:val="00955DA2"/>
    <w:rsid w:val="00983287"/>
    <w:rsid w:val="00986FE8"/>
    <w:rsid w:val="00991BF6"/>
    <w:rsid w:val="009A1144"/>
    <w:rsid w:val="009A769B"/>
    <w:rsid w:val="009C3B6D"/>
    <w:rsid w:val="009D08EB"/>
    <w:rsid w:val="009D4F69"/>
    <w:rsid w:val="009E7B13"/>
    <w:rsid w:val="00A03802"/>
    <w:rsid w:val="00A4117D"/>
    <w:rsid w:val="00A44DA9"/>
    <w:rsid w:val="00A53424"/>
    <w:rsid w:val="00A54223"/>
    <w:rsid w:val="00A607AC"/>
    <w:rsid w:val="00A66849"/>
    <w:rsid w:val="00A67B18"/>
    <w:rsid w:val="00A87EDD"/>
    <w:rsid w:val="00A92CE9"/>
    <w:rsid w:val="00AA3E68"/>
    <w:rsid w:val="00AB5A82"/>
    <w:rsid w:val="00AD43EB"/>
    <w:rsid w:val="00AE11A0"/>
    <w:rsid w:val="00AF0F9E"/>
    <w:rsid w:val="00AF2E71"/>
    <w:rsid w:val="00AF42BB"/>
    <w:rsid w:val="00B1083C"/>
    <w:rsid w:val="00B261AB"/>
    <w:rsid w:val="00B4599E"/>
    <w:rsid w:val="00B55392"/>
    <w:rsid w:val="00B642FC"/>
    <w:rsid w:val="00B72DFA"/>
    <w:rsid w:val="00B9614F"/>
    <w:rsid w:val="00BA13EF"/>
    <w:rsid w:val="00BC09F9"/>
    <w:rsid w:val="00BC17CC"/>
    <w:rsid w:val="00BE02E8"/>
    <w:rsid w:val="00BE6B67"/>
    <w:rsid w:val="00C11F9A"/>
    <w:rsid w:val="00C17590"/>
    <w:rsid w:val="00C41DC7"/>
    <w:rsid w:val="00C52AB4"/>
    <w:rsid w:val="00C54D24"/>
    <w:rsid w:val="00C57C29"/>
    <w:rsid w:val="00C60C5D"/>
    <w:rsid w:val="00C618A3"/>
    <w:rsid w:val="00C628F8"/>
    <w:rsid w:val="00C72B25"/>
    <w:rsid w:val="00C7772A"/>
    <w:rsid w:val="00C82BE0"/>
    <w:rsid w:val="00C90065"/>
    <w:rsid w:val="00C92B81"/>
    <w:rsid w:val="00CD32F2"/>
    <w:rsid w:val="00CD5E43"/>
    <w:rsid w:val="00CE0CF4"/>
    <w:rsid w:val="00CF3218"/>
    <w:rsid w:val="00CF66B9"/>
    <w:rsid w:val="00D1530F"/>
    <w:rsid w:val="00D1536F"/>
    <w:rsid w:val="00D2317D"/>
    <w:rsid w:val="00D30812"/>
    <w:rsid w:val="00D479B0"/>
    <w:rsid w:val="00D56CFC"/>
    <w:rsid w:val="00D655AE"/>
    <w:rsid w:val="00D670EF"/>
    <w:rsid w:val="00D713B9"/>
    <w:rsid w:val="00D741B7"/>
    <w:rsid w:val="00D809A4"/>
    <w:rsid w:val="00D918CB"/>
    <w:rsid w:val="00DB1757"/>
    <w:rsid w:val="00DC208C"/>
    <w:rsid w:val="00DE55CE"/>
    <w:rsid w:val="00DE6CA0"/>
    <w:rsid w:val="00DF5B2A"/>
    <w:rsid w:val="00E14232"/>
    <w:rsid w:val="00E234B7"/>
    <w:rsid w:val="00E50692"/>
    <w:rsid w:val="00E52669"/>
    <w:rsid w:val="00E526DC"/>
    <w:rsid w:val="00E56073"/>
    <w:rsid w:val="00E67F18"/>
    <w:rsid w:val="00E70BCA"/>
    <w:rsid w:val="00E723F4"/>
    <w:rsid w:val="00E8285D"/>
    <w:rsid w:val="00E86ED4"/>
    <w:rsid w:val="00E97481"/>
    <w:rsid w:val="00EA0E80"/>
    <w:rsid w:val="00EA13E1"/>
    <w:rsid w:val="00EA3E3A"/>
    <w:rsid w:val="00EA6FF9"/>
    <w:rsid w:val="00EB107C"/>
    <w:rsid w:val="00EB5498"/>
    <w:rsid w:val="00ED0235"/>
    <w:rsid w:val="00ED095F"/>
    <w:rsid w:val="00ED1DB5"/>
    <w:rsid w:val="00ED30C6"/>
    <w:rsid w:val="00EE41D1"/>
    <w:rsid w:val="00EE5D8E"/>
    <w:rsid w:val="00EE5F26"/>
    <w:rsid w:val="00EF0BFE"/>
    <w:rsid w:val="00F03F58"/>
    <w:rsid w:val="00F050C7"/>
    <w:rsid w:val="00F268FE"/>
    <w:rsid w:val="00F44D0B"/>
    <w:rsid w:val="00F5129F"/>
    <w:rsid w:val="00F54794"/>
    <w:rsid w:val="00F64069"/>
    <w:rsid w:val="00F74001"/>
    <w:rsid w:val="00F81F27"/>
    <w:rsid w:val="00F83EB6"/>
    <w:rsid w:val="00F8440B"/>
    <w:rsid w:val="00F91A45"/>
    <w:rsid w:val="00FA2E0C"/>
    <w:rsid w:val="00FA48D2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D1"/>
    <w:pPr>
      <w:jc w:val="both"/>
    </w:pPr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6ED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1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2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3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paragraph" w:customStyle="1" w:styleId="a">
    <w:basedOn w:val="Normal"/>
    <w:next w:val="Ttulo"/>
    <w:link w:val="TtuloCar"/>
    <w:qFormat/>
    <w:rsid w:val="009142D1"/>
    <w:pPr>
      <w:spacing w:before="0" w:after="0"/>
      <w:jc w:val="center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Car">
    <w:name w:val="Título Car"/>
    <w:link w:val="a"/>
    <w:rsid w:val="009142D1"/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ED30C6"/>
    <w:pPr>
      <w:spacing w:before="0" w:after="0"/>
    </w:pPr>
    <w:rPr>
      <w:rFonts w:eastAsiaTheme="minorHAnsi"/>
      <w:lang w:val="es-C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29092-df7a-4c75-bca5-c4865985adb1">
      <Terms xmlns="http://schemas.microsoft.com/office/infopath/2007/PartnerControls"/>
    </lcf76f155ced4ddcb4097134ff3c332f>
    <TaxCatchAll xmlns="045ba117-e4d4-4253-bd8e-cae623fa01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E73A3FB82B541A51557234679B2FE" ma:contentTypeVersion="12" ma:contentTypeDescription="Crear nuevo documento." ma:contentTypeScope="" ma:versionID="a2ab0ce436abe4da999c2b31f3ed0f37">
  <xsd:schema xmlns:xsd="http://www.w3.org/2001/XMLSchema" xmlns:xs="http://www.w3.org/2001/XMLSchema" xmlns:p="http://schemas.microsoft.com/office/2006/metadata/properties" xmlns:ns2="9f829092-df7a-4c75-bca5-c4865985adb1" xmlns:ns3="045ba117-e4d4-4253-bd8e-cae623fa011b" targetNamespace="http://schemas.microsoft.com/office/2006/metadata/properties" ma:root="true" ma:fieldsID="8d0e0c23647d228a6e1b4355e9947661" ns2:_="" ns3:_="">
    <xsd:import namespace="9f829092-df7a-4c75-bca5-c4865985adb1"/>
    <xsd:import namespace="045ba117-e4d4-4253-bd8e-cae623fa0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9092-df7a-4c75-bca5-c4865985a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a117-e4d4-4253-bd8e-cae623fa0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8dfa3-04a6-4cd3-879b-28f4dcef58d9}" ma:internalName="TaxCatchAll" ma:showField="CatchAllData" ma:web="045ba117-e4d4-4253-bd8e-cae623fa0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F0F1B-369A-4013-9A0E-0C6772D9B93E}">
  <ds:schemaRefs>
    <ds:schemaRef ds:uri="http://schemas.microsoft.com/office/2006/metadata/properties"/>
    <ds:schemaRef ds:uri="http://schemas.microsoft.com/office/infopath/2007/PartnerControls"/>
    <ds:schemaRef ds:uri="9f829092-df7a-4c75-bca5-c4865985adb1"/>
    <ds:schemaRef ds:uri="045ba117-e4d4-4253-bd8e-cae623fa011b"/>
  </ds:schemaRefs>
</ds:datastoreItem>
</file>

<file path=customXml/itemProps2.xml><?xml version="1.0" encoding="utf-8"?>
<ds:datastoreItem xmlns:ds="http://schemas.openxmlformats.org/officeDocument/2006/customXml" ds:itemID="{21BEC5CB-3AD3-411E-B6DE-0578024DF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29092-df7a-4c75-bca5-c4865985adb1"/>
    <ds:schemaRef ds:uri="045ba117-e4d4-4253-bd8e-cae623fa0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CA04C-FC90-4DBC-B371-45F519DFB0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0868ED-1AFD-47C2-B233-D473516C7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cliente.dotx</Template>
  <TotalTime>4</TotalTime>
  <Pages>2</Pages>
  <Words>185</Words>
  <Characters>1168</Characters>
  <Application>Microsoft Office Word</Application>
  <DocSecurity>0</DocSecurity>
  <Lines>73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María Luisa Rodríguez Vásquez</cp:lastModifiedBy>
  <cp:revision>5</cp:revision>
  <dcterms:created xsi:type="dcterms:W3CDTF">2025-11-28T14:42:00Z</dcterms:created>
  <dcterms:modified xsi:type="dcterms:W3CDTF">2025-12-03T20:59:00Z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0x010100BFFE73A3FB82B541A51557234679B2FE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